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69F38" w14:textId="4F86661F" w:rsidR="00E86C46" w:rsidRPr="008C0FB1" w:rsidRDefault="00E86C46" w:rsidP="009C5E6A">
      <w:pPr>
        <w:pStyle w:val="Title"/>
        <w:jc w:val="center"/>
        <w:rPr>
          <w:b/>
          <w:color w:val="F7921E"/>
          <w:sz w:val="32"/>
          <w:szCs w:val="32"/>
        </w:rPr>
      </w:pPr>
      <w:r w:rsidRPr="008C0FB1">
        <w:rPr>
          <w:b/>
          <w:color w:val="F7921E"/>
          <w:sz w:val="32"/>
          <w:szCs w:val="32"/>
        </w:rPr>
        <w:t xml:space="preserve">Job Aid – </w:t>
      </w:r>
      <w:r w:rsidR="002F4BE7" w:rsidRPr="008C0FB1">
        <w:rPr>
          <w:b/>
          <w:color w:val="F7921E"/>
          <w:sz w:val="32"/>
          <w:szCs w:val="32"/>
        </w:rPr>
        <w:t>Employee Readiness Activities for GA@WORK Go-Live</w:t>
      </w:r>
    </w:p>
    <w:p w14:paraId="098FDC7F" w14:textId="77777777" w:rsidR="009C5E6A" w:rsidRPr="009C5E6A" w:rsidRDefault="009C5E6A" w:rsidP="00774963"/>
    <w:sdt>
      <w:sdtPr>
        <w:rPr>
          <w:rFonts w:ascii="Arial" w:eastAsiaTheme="minorEastAsia" w:hAnsi="Arial" w:cs="Arial"/>
          <w:color w:val="auto"/>
          <w:kern w:val="2"/>
          <w:sz w:val="22"/>
          <w:szCs w:val="22"/>
          <w14:ligatures w14:val="standardContextual"/>
        </w:rPr>
        <w:id w:val="1862925413"/>
        <w:docPartObj>
          <w:docPartGallery w:val="Table of Contents"/>
          <w:docPartUnique/>
        </w:docPartObj>
      </w:sdtPr>
      <w:sdtEndPr>
        <w:rPr>
          <w:b/>
          <w:bCs/>
          <w:noProof/>
        </w:rPr>
      </w:sdtEndPr>
      <w:sdtContent>
        <w:p w14:paraId="01F6E81C" w14:textId="23C0D3AA" w:rsidR="00DF4BB6" w:rsidRPr="00774963" w:rsidRDefault="00DF4BB6">
          <w:pPr>
            <w:pStyle w:val="TOCHeading"/>
            <w:rPr>
              <w:b/>
              <w:color w:val="auto"/>
              <w:sz w:val="22"/>
              <w:szCs w:val="22"/>
            </w:rPr>
          </w:pPr>
          <w:r w:rsidRPr="00774963">
            <w:rPr>
              <w:b/>
              <w:color w:val="auto"/>
              <w:sz w:val="22"/>
              <w:szCs w:val="22"/>
            </w:rPr>
            <w:t>Table of Contents</w:t>
          </w:r>
        </w:p>
        <w:p w14:paraId="373CD830" w14:textId="7E211B44" w:rsidR="007A470C" w:rsidRPr="007A470C" w:rsidRDefault="00DF4BB6">
          <w:pPr>
            <w:pStyle w:val="TOC1"/>
            <w:tabs>
              <w:tab w:val="right" w:leader="dot" w:pos="9350"/>
            </w:tabs>
            <w:rPr>
              <w:rFonts w:asciiTheme="minorHAnsi" w:eastAsiaTheme="minorEastAsia" w:hAnsiTheme="minorHAnsi" w:cstheme="minorBidi"/>
              <w:noProof/>
              <w:sz w:val="24"/>
              <w:szCs w:val="24"/>
            </w:rPr>
          </w:pPr>
          <w:r w:rsidRPr="004755FC">
            <w:fldChar w:fldCharType="begin"/>
          </w:r>
          <w:r w:rsidRPr="004755FC">
            <w:instrText xml:space="preserve"> TOC \o "1-3" \h \z \u </w:instrText>
          </w:r>
          <w:r w:rsidRPr="004755FC">
            <w:fldChar w:fldCharType="separate"/>
          </w:r>
          <w:hyperlink w:anchor="_Toc228801093" w:history="1">
            <w:r w:rsidR="007A470C" w:rsidRPr="007A470C">
              <w:rPr>
                <w:rStyle w:val="Hyperlink"/>
                <w:noProof/>
              </w:rPr>
              <w:t>Start here</w:t>
            </w:r>
            <w:r w:rsidR="007A470C" w:rsidRPr="007A470C">
              <w:rPr>
                <w:noProof/>
                <w:webHidden/>
              </w:rPr>
              <w:tab/>
            </w:r>
            <w:r w:rsidR="007A470C" w:rsidRPr="007A470C">
              <w:rPr>
                <w:noProof/>
                <w:webHidden/>
              </w:rPr>
              <w:fldChar w:fldCharType="begin"/>
            </w:r>
            <w:r w:rsidR="007A470C" w:rsidRPr="007A470C">
              <w:rPr>
                <w:noProof/>
                <w:webHidden/>
              </w:rPr>
              <w:instrText xml:space="preserve"> PAGEREF _Toc228801093 \h </w:instrText>
            </w:r>
            <w:r w:rsidR="007A470C" w:rsidRPr="007A470C">
              <w:rPr>
                <w:noProof/>
                <w:webHidden/>
              </w:rPr>
            </w:r>
            <w:r w:rsidR="007A470C" w:rsidRPr="007A470C">
              <w:rPr>
                <w:noProof/>
                <w:webHidden/>
              </w:rPr>
              <w:fldChar w:fldCharType="separate"/>
            </w:r>
            <w:r w:rsidR="007A470C" w:rsidRPr="007A470C">
              <w:rPr>
                <w:noProof/>
                <w:webHidden/>
              </w:rPr>
              <w:t>1</w:t>
            </w:r>
            <w:r w:rsidR="007A470C" w:rsidRPr="007A470C">
              <w:rPr>
                <w:noProof/>
                <w:webHidden/>
              </w:rPr>
              <w:fldChar w:fldCharType="end"/>
            </w:r>
          </w:hyperlink>
        </w:p>
        <w:p w14:paraId="343E7E2F" w14:textId="02C00C6A"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094" w:history="1">
            <w:r w:rsidRPr="007A470C">
              <w:rPr>
                <w:rStyle w:val="Hyperlink"/>
                <w:noProof/>
              </w:rPr>
              <w:t>Personal information updates in PeopleSoft/TeamWorks</w:t>
            </w:r>
            <w:r w:rsidRPr="007A470C">
              <w:rPr>
                <w:noProof/>
                <w:webHidden/>
              </w:rPr>
              <w:tab/>
            </w:r>
            <w:r w:rsidRPr="007A470C">
              <w:rPr>
                <w:noProof/>
                <w:webHidden/>
              </w:rPr>
              <w:fldChar w:fldCharType="begin"/>
            </w:r>
            <w:r w:rsidRPr="007A470C">
              <w:rPr>
                <w:noProof/>
                <w:webHidden/>
              </w:rPr>
              <w:instrText xml:space="preserve"> PAGEREF _Toc228801094 \h </w:instrText>
            </w:r>
            <w:r w:rsidRPr="007A470C">
              <w:rPr>
                <w:noProof/>
                <w:webHidden/>
              </w:rPr>
            </w:r>
            <w:r w:rsidRPr="007A470C">
              <w:rPr>
                <w:noProof/>
                <w:webHidden/>
              </w:rPr>
              <w:fldChar w:fldCharType="separate"/>
            </w:r>
            <w:r w:rsidRPr="007A470C">
              <w:rPr>
                <w:noProof/>
                <w:webHidden/>
              </w:rPr>
              <w:t>2</w:t>
            </w:r>
            <w:r w:rsidRPr="007A470C">
              <w:rPr>
                <w:noProof/>
                <w:webHidden/>
              </w:rPr>
              <w:fldChar w:fldCharType="end"/>
            </w:r>
          </w:hyperlink>
        </w:p>
        <w:p w14:paraId="5C7B9542" w14:textId="15DCDECE"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095" w:history="1">
            <w:r w:rsidRPr="007A470C">
              <w:rPr>
                <w:rStyle w:val="Hyperlink"/>
                <w:noProof/>
              </w:rPr>
              <w:t>Business, main, and mobile information review and updates in PeopleSoft/TeamWorks</w:t>
            </w:r>
            <w:r w:rsidRPr="007A470C">
              <w:rPr>
                <w:noProof/>
                <w:webHidden/>
              </w:rPr>
              <w:tab/>
            </w:r>
            <w:r w:rsidRPr="007A470C">
              <w:rPr>
                <w:noProof/>
                <w:webHidden/>
              </w:rPr>
              <w:fldChar w:fldCharType="begin"/>
            </w:r>
            <w:r w:rsidRPr="007A470C">
              <w:rPr>
                <w:noProof/>
                <w:webHidden/>
              </w:rPr>
              <w:instrText xml:space="preserve"> PAGEREF _Toc228801095 \h </w:instrText>
            </w:r>
            <w:r w:rsidRPr="007A470C">
              <w:rPr>
                <w:noProof/>
                <w:webHidden/>
              </w:rPr>
            </w:r>
            <w:r w:rsidRPr="007A470C">
              <w:rPr>
                <w:noProof/>
                <w:webHidden/>
              </w:rPr>
              <w:fldChar w:fldCharType="separate"/>
            </w:r>
            <w:r w:rsidRPr="007A470C">
              <w:rPr>
                <w:noProof/>
                <w:webHidden/>
              </w:rPr>
              <w:t>3</w:t>
            </w:r>
            <w:r w:rsidRPr="007A470C">
              <w:rPr>
                <w:noProof/>
                <w:webHidden/>
              </w:rPr>
              <w:fldChar w:fldCharType="end"/>
            </w:r>
          </w:hyperlink>
        </w:p>
        <w:p w14:paraId="0C19EA0F" w14:textId="4FCC1102"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096" w:history="1">
            <w:r w:rsidRPr="007A470C">
              <w:rPr>
                <w:rStyle w:val="Hyperlink"/>
                <w:noProof/>
              </w:rPr>
              <w:t>Benefits Preparation</w:t>
            </w:r>
            <w:r w:rsidRPr="007A470C">
              <w:rPr>
                <w:noProof/>
                <w:webHidden/>
              </w:rPr>
              <w:tab/>
            </w:r>
            <w:r w:rsidRPr="007A470C">
              <w:rPr>
                <w:noProof/>
                <w:webHidden/>
              </w:rPr>
              <w:fldChar w:fldCharType="begin"/>
            </w:r>
            <w:r w:rsidRPr="007A470C">
              <w:rPr>
                <w:noProof/>
                <w:webHidden/>
              </w:rPr>
              <w:instrText xml:space="preserve"> PAGEREF _Toc228801096 \h </w:instrText>
            </w:r>
            <w:r w:rsidRPr="007A470C">
              <w:rPr>
                <w:noProof/>
                <w:webHidden/>
              </w:rPr>
            </w:r>
            <w:r w:rsidRPr="007A470C">
              <w:rPr>
                <w:noProof/>
                <w:webHidden/>
              </w:rPr>
              <w:fldChar w:fldCharType="separate"/>
            </w:r>
            <w:r w:rsidRPr="007A470C">
              <w:rPr>
                <w:noProof/>
                <w:webHidden/>
              </w:rPr>
              <w:t>4</w:t>
            </w:r>
            <w:r w:rsidRPr="007A470C">
              <w:rPr>
                <w:noProof/>
                <w:webHidden/>
              </w:rPr>
              <w:fldChar w:fldCharType="end"/>
            </w:r>
          </w:hyperlink>
        </w:p>
        <w:p w14:paraId="5934F633" w14:textId="60FD773A"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097" w:history="1">
            <w:r w:rsidRPr="007A470C">
              <w:rPr>
                <w:rStyle w:val="Hyperlink"/>
                <w:noProof/>
              </w:rPr>
              <w:t>Expense Submission</w:t>
            </w:r>
            <w:r w:rsidRPr="007A470C">
              <w:rPr>
                <w:noProof/>
                <w:webHidden/>
              </w:rPr>
              <w:tab/>
            </w:r>
            <w:r w:rsidRPr="007A470C">
              <w:rPr>
                <w:noProof/>
                <w:webHidden/>
              </w:rPr>
              <w:fldChar w:fldCharType="begin"/>
            </w:r>
            <w:r w:rsidRPr="007A470C">
              <w:rPr>
                <w:noProof/>
                <w:webHidden/>
              </w:rPr>
              <w:instrText xml:space="preserve"> PAGEREF _Toc228801097 \h </w:instrText>
            </w:r>
            <w:r w:rsidRPr="007A470C">
              <w:rPr>
                <w:noProof/>
                <w:webHidden/>
              </w:rPr>
            </w:r>
            <w:r w:rsidRPr="007A470C">
              <w:rPr>
                <w:noProof/>
                <w:webHidden/>
              </w:rPr>
              <w:fldChar w:fldCharType="separate"/>
            </w:r>
            <w:r w:rsidRPr="007A470C">
              <w:rPr>
                <w:noProof/>
                <w:webHidden/>
              </w:rPr>
              <w:t>4</w:t>
            </w:r>
            <w:r w:rsidRPr="007A470C">
              <w:rPr>
                <w:noProof/>
                <w:webHidden/>
              </w:rPr>
              <w:fldChar w:fldCharType="end"/>
            </w:r>
          </w:hyperlink>
        </w:p>
        <w:p w14:paraId="5FD5D792" w14:textId="3692BF5A"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098" w:history="1">
            <w:r w:rsidRPr="007A470C">
              <w:rPr>
                <w:rStyle w:val="Hyperlink"/>
                <w:noProof/>
              </w:rPr>
              <w:t>Screenshots and downloads from PeopleSoft/TeamWorks</w:t>
            </w:r>
            <w:r w:rsidRPr="007A470C">
              <w:rPr>
                <w:noProof/>
                <w:webHidden/>
              </w:rPr>
              <w:tab/>
            </w:r>
            <w:r w:rsidRPr="007A470C">
              <w:rPr>
                <w:noProof/>
                <w:webHidden/>
              </w:rPr>
              <w:fldChar w:fldCharType="begin"/>
            </w:r>
            <w:r w:rsidRPr="007A470C">
              <w:rPr>
                <w:noProof/>
                <w:webHidden/>
              </w:rPr>
              <w:instrText xml:space="preserve"> PAGEREF _Toc228801098 \h </w:instrText>
            </w:r>
            <w:r w:rsidRPr="007A470C">
              <w:rPr>
                <w:noProof/>
                <w:webHidden/>
              </w:rPr>
            </w:r>
            <w:r w:rsidRPr="007A470C">
              <w:rPr>
                <w:noProof/>
                <w:webHidden/>
              </w:rPr>
              <w:fldChar w:fldCharType="separate"/>
            </w:r>
            <w:r w:rsidRPr="007A470C">
              <w:rPr>
                <w:noProof/>
                <w:webHidden/>
              </w:rPr>
              <w:t>4</w:t>
            </w:r>
            <w:r w:rsidRPr="007A470C">
              <w:rPr>
                <w:noProof/>
                <w:webHidden/>
              </w:rPr>
              <w:fldChar w:fldCharType="end"/>
            </w:r>
          </w:hyperlink>
        </w:p>
        <w:p w14:paraId="29BBDC19" w14:textId="0A30B6CB"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099" w:history="1">
            <w:r w:rsidRPr="007A470C">
              <w:rPr>
                <w:rStyle w:val="Hyperlink"/>
                <w:noProof/>
              </w:rPr>
              <w:t>Time and Leave Preparation</w:t>
            </w:r>
            <w:r w:rsidRPr="007A470C">
              <w:rPr>
                <w:noProof/>
                <w:webHidden/>
              </w:rPr>
              <w:tab/>
            </w:r>
            <w:r w:rsidRPr="007A470C">
              <w:rPr>
                <w:noProof/>
                <w:webHidden/>
              </w:rPr>
              <w:fldChar w:fldCharType="begin"/>
            </w:r>
            <w:r w:rsidRPr="007A470C">
              <w:rPr>
                <w:noProof/>
                <w:webHidden/>
              </w:rPr>
              <w:instrText xml:space="preserve"> PAGEREF _Toc228801099 \h </w:instrText>
            </w:r>
            <w:r w:rsidRPr="007A470C">
              <w:rPr>
                <w:noProof/>
                <w:webHidden/>
              </w:rPr>
            </w:r>
            <w:r w:rsidRPr="007A470C">
              <w:rPr>
                <w:noProof/>
                <w:webHidden/>
              </w:rPr>
              <w:fldChar w:fldCharType="separate"/>
            </w:r>
            <w:r w:rsidRPr="007A470C">
              <w:rPr>
                <w:noProof/>
                <w:webHidden/>
              </w:rPr>
              <w:t>5</w:t>
            </w:r>
            <w:r w:rsidRPr="007A470C">
              <w:rPr>
                <w:noProof/>
                <w:webHidden/>
              </w:rPr>
              <w:fldChar w:fldCharType="end"/>
            </w:r>
          </w:hyperlink>
        </w:p>
        <w:p w14:paraId="26F77FAE" w14:textId="23DC2404" w:rsidR="007A470C" w:rsidRPr="007A470C" w:rsidRDefault="007A470C">
          <w:pPr>
            <w:pStyle w:val="TOC1"/>
            <w:tabs>
              <w:tab w:val="right" w:leader="dot" w:pos="9350"/>
            </w:tabs>
            <w:rPr>
              <w:rFonts w:asciiTheme="minorHAnsi" w:eastAsiaTheme="minorEastAsia" w:hAnsiTheme="minorHAnsi" w:cstheme="minorBidi"/>
              <w:noProof/>
              <w:sz w:val="24"/>
              <w:szCs w:val="24"/>
            </w:rPr>
          </w:pPr>
          <w:hyperlink w:anchor="_Toc228801100" w:history="1">
            <w:r w:rsidRPr="007A470C">
              <w:rPr>
                <w:rStyle w:val="Hyperlink"/>
                <w:noProof/>
              </w:rPr>
              <w:t>Signing on to GA@WORK</w:t>
            </w:r>
            <w:r w:rsidRPr="007A470C">
              <w:rPr>
                <w:noProof/>
                <w:webHidden/>
              </w:rPr>
              <w:tab/>
            </w:r>
            <w:r w:rsidRPr="007A470C">
              <w:rPr>
                <w:noProof/>
                <w:webHidden/>
              </w:rPr>
              <w:fldChar w:fldCharType="begin"/>
            </w:r>
            <w:r w:rsidRPr="007A470C">
              <w:rPr>
                <w:noProof/>
                <w:webHidden/>
              </w:rPr>
              <w:instrText xml:space="preserve"> PAGEREF _Toc228801100 \h </w:instrText>
            </w:r>
            <w:r w:rsidRPr="007A470C">
              <w:rPr>
                <w:noProof/>
                <w:webHidden/>
              </w:rPr>
            </w:r>
            <w:r w:rsidRPr="007A470C">
              <w:rPr>
                <w:noProof/>
                <w:webHidden/>
              </w:rPr>
              <w:fldChar w:fldCharType="separate"/>
            </w:r>
            <w:r w:rsidRPr="007A470C">
              <w:rPr>
                <w:noProof/>
                <w:webHidden/>
              </w:rPr>
              <w:t>6</w:t>
            </w:r>
            <w:r w:rsidRPr="007A470C">
              <w:rPr>
                <w:noProof/>
                <w:webHidden/>
              </w:rPr>
              <w:fldChar w:fldCharType="end"/>
            </w:r>
          </w:hyperlink>
        </w:p>
        <w:p w14:paraId="48346108" w14:textId="7FE9EC75" w:rsidR="00423E2C" w:rsidRDefault="00DF4BB6" w:rsidP="00423E2C">
          <w:pPr>
            <w:rPr>
              <w:rFonts w:eastAsiaTheme="minorEastAsia"/>
              <w:b/>
            </w:rPr>
          </w:pPr>
          <w:r w:rsidRPr="004755FC">
            <w:rPr>
              <w:noProof/>
            </w:rPr>
            <w:fldChar w:fldCharType="end"/>
          </w:r>
        </w:p>
      </w:sdtContent>
    </w:sdt>
    <w:p w14:paraId="43918830" w14:textId="62886158" w:rsidR="00DB17D3" w:rsidRDefault="007A470C" w:rsidP="00DB17D3">
      <w:pPr>
        <w:jc w:val="center"/>
        <w:rPr>
          <w:rFonts w:eastAsiaTheme="minorEastAsia"/>
          <w:b/>
          <w:bCs/>
          <w:noProof/>
        </w:rPr>
      </w:pPr>
      <w:r>
        <w:rPr>
          <w:rFonts w:eastAsiaTheme="minorEastAsia"/>
          <w:b/>
          <w:bCs/>
          <w:noProof/>
        </w:rPr>
        <w:drawing>
          <wp:inline distT="0" distB="0" distL="0" distR="0" wp14:anchorId="4734AEE0" wp14:editId="39CE6D5B">
            <wp:extent cx="4042258" cy="3123679"/>
            <wp:effectExtent l="76200" t="38100" r="73025" b="114935"/>
            <wp:docPr id="1638056968" name="Picture 5" descr="Screenshot of check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56968" name="Picture 5" descr="Screenshot of checkl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46868" cy="3127241"/>
                    </a:xfrm>
                    <a:prstGeom prst="rect">
                      <a:avLst/>
                    </a:prstGeom>
                    <a:noFill/>
                    <a:ln>
                      <a:solidFill>
                        <a:schemeClr val="bg1">
                          <a:lumMod val="50000"/>
                        </a:schemeClr>
                      </a:solidFill>
                    </a:ln>
                    <a:effectLst>
                      <a:outerShdw blurRad="50800" dist="38100" dir="5400000" algn="t" rotWithShape="0">
                        <a:prstClr val="black">
                          <a:alpha val="40000"/>
                        </a:prstClr>
                      </a:outerShdw>
                    </a:effectLst>
                  </pic:spPr>
                </pic:pic>
              </a:graphicData>
            </a:graphic>
          </wp:inline>
        </w:drawing>
      </w:r>
    </w:p>
    <w:p w14:paraId="4650EBC6" w14:textId="55914A6A" w:rsidR="00890FA7" w:rsidRPr="008405B8" w:rsidRDefault="00890FA7" w:rsidP="002F4BE7">
      <w:pPr>
        <w:pStyle w:val="Heading1"/>
        <w:rPr>
          <w:b/>
          <w:color w:val="auto"/>
          <w:sz w:val="22"/>
          <w:szCs w:val="22"/>
        </w:rPr>
      </w:pPr>
      <w:bookmarkStart w:id="0" w:name="_Toc228801093"/>
      <w:r w:rsidRPr="008405B8">
        <w:rPr>
          <w:b/>
          <w:color w:val="auto"/>
          <w:sz w:val="22"/>
          <w:szCs w:val="22"/>
        </w:rPr>
        <w:t>Start here</w:t>
      </w:r>
      <w:bookmarkEnd w:id="0"/>
    </w:p>
    <w:p w14:paraId="65EBD2A4" w14:textId="0ECE4D51" w:rsidR="006E34D3" w:rsidRDefault="001B5884" w:rsidP="002F4BE7">
      <w:pPr>
        <w:pStyle w:val="ListParagraph"/>
        <w:numPr>
          <w:ilvl w:val="0"/>
          <w:numId w:val="11"/>
        </w:numPr>
      </w:pPr>
      <w:r>
        <w:t xml:space="preserve">Go to the different sections of this </w:t>
      </w:r>
      <w:r w:rsidR="008A2939">
        <w:t>Job Aid</w:t>
      </w:r>
      <w:r>
        <w:t xml:space="preserve"> to find instructions to complete the activities outlined on the Employee Readiness Activities for GA@WORK go-live checklist.</w:t>
      </w:r>
    </w:p>
    <w:p w14:paraId="489A9631" w14:textId="4BD10894" w:rsidR="002F4BE7" w:rsidRDefault="00890FA7" w:rsidP="002F4BE7">
      <w:pPr>
        <w:pStyle w:val="ListParagraph"/>
        <w:numPr>
          <w:ilvl w:val="0"/>
          <w:numId w:val="11"/>
        </w:numPr>
      </w:pPr>
      <w:r>
        <w:t xml:space="preserve">Follow the </w:t>
      </w:r>
      <w:r w:rsidR="001B5884">
        <w:t>instructions</w:t>
      </w:r>
      <w:r w:rsidR="002F4BE7">
        <w:t xml:space="preserve"> </w:t>
      </w:r>
      <w:r>
        <w:t xml:space="preserve">to </w:t>
      </w:r>
      <w:r w:rsidR="008A2939">
        <w:t>complete the activities to get</w:t>
      </w:r>
      <w:r w:rsidR="00F44025">
        <w:t xml:space="preserve"> </w:t>
      </w:r>
      <w:r w:rsidR="001B5884">
        <w:t>prepared for the go-live of GA@WORK.</w:t>
      </w:r>
    </w:p>
    <w:p w14:paraId="5E006D7C" w14:textId="2C44FB2A" w:rsidR="00890FA7" w:rsidRDefault="001B5884" w:rsidP="002F4BE7">
      <w:pPr>
        <w:pStyle w:val="ListParagraph"/>
        <w:numPr>
          <w:ilvl w:val="0"/>
          <w:numId w:val="11"/>
        </w:numPr>
      </w:pPr>
      <w:r>
        <w:t>Each section has a due date when to complete these activities</w:t>
      </w:r>
      <w:r w:rsidR="008A2939">
        <w:t xml:space="preserve"> in </w:t>
      </w:r>
      <w:r w:rsidR="00D5459A" w:rsidRPr="00D5459A">
        <w:rPr>
          <w:b/>
          <w:bCs/>
          <w:color w:val="A72608"/>
        </w:rPr>
        <w:t>red</w:t>
      </w:r>
      <w:r w:rsidR="008A2939" w:rsidRPr="00D5459A">
        <w:rPr>
          <w:b/>
          <w:color w:val="A72608"/>
        </w:rPr>
        <w:t xml:space="preserve"> font</w:t>
      </w:r>
      <w:r w:rsidRPr="00D5459A">
        <w:rPr>
          <w:color w:val="A72608"/>
        </w:rPr>
        <w:t>.</w:t>
      </w:r>
    </w:p>
    <w:p w14:paraId="5B0CFAE0" w14:textId="72C60B43" w:rsidR="00F44025" w:rsidRDefault="00376C71" w:rsidP="00F44025">
      <w:pPr>
        <w:pStyle w:val="ListParagraph"/>
        <w:numPr>
          <w:ilvl w:val="0"/>
          <w:numId w:val="11"/>
        </w:numPr>
      </w:pPr>
      <w:r>
        <w:t>A</w:t>
      </w:r>
      <w:r w:rsidRPr="00376C71">
        <w:t xml:space="preserve">sk your </w:t>
      </w:r>
      <w:r w:rsidR="00A24DB3">
        <w:t>m</w:t>
      </w:r>
      <w:r w:rsidRPr="00376C71">
        <w:t xml:space="preserve">anager or </w:t>
      </w:r>
      <w:r w:rsidR="00A24DB3">
        <w:t xml:space="preserve">your </w:t>
      </w:r>
      <w:r>
        <w:t>agency</w:t>
      </w:r>
      <w:r w:rsidR="008920F4">
        <w:t>’s</w:t>
      </w:r>
      <w:r>
        <w:t xml:space="preserve"> </w:t>
      </w:r>
      <w:r w:rsidRPr="00376C71">
        <w:t>HR contact</w:t>
      </w:r>
      <w:r>
        <w:t xml:space="preserve"> if you have any questions. </w:t>
      </w:r>
      <w:r w:rsidR="001B5884">
        <w:t xml:space="preserve"> </w:t>
      </w:r>
    </w:p>
    <w:p w14:paraId="564B2CFB" w14:textId="77777777" w:rsidR="005F448B" w:rsidRDefault="005F448B">
      <w:pPr>
        <w:rPr>
          <w:rFonts w:asciiTheme="majorHAnsi" w:eastAsiaTheme="majorEastAsia" w:hAnsiTheme="majorHAnsi" w:cstheme="majorBidi"/>
          <w:b/>
        </w:rPr>
      </w:pPr>
      <w:r>
        <w:rPr>
          <w:b/>
        </w:rPr>
        <w:br w:type="page"/>
      </w:r>
    </w:p>
    <w:p w14:paraId="572EB8F8" w14:textId="3C289C89" w:rsidR="00C6057F" w:rsidRPr="008405B8" w:rsidRDefault="00890FA7" w:rsidP="002F4BE7">
      <w:pPr>
        <w:pStyle w:val="Heading1"/>
        <w:rPr>
          <w:b/>
          <w:color w:val="auto"/>
          <w:sz w:val="22"/>
          <w:szCs w:val="22"/>
        </w:rPr>
      </w:pPr>
      <w:bookmarkStart w:id="1" w:name="_Toc228801094"/>
      <w:r w:rsidRPr="008405B8">
        <w:rPr>
          <w:b/>
          <w:color w:val="auto"/>
          <w:sz w:val="22"/>
          <w:szCs w:val="22"/>
        </w:rPr>
        <w:lastRenderedPageBreak/>
        <w:t>P</w:t>
      </w:r>
      <w:r w:rsidR="00881FA3" w:rsidRPr="008405B8">
        <w:rPr>
          <w:b/>
          <w:color w:val="auto"/>
          <w:sz w:val="22"/>
          <w:szCs w:val="22"/>
        </w:rPr>
        <w:t>ersonal information</w:t>
      </w:r>
      <w:r w:rsidRPr="008405B8">
        <w:rPr>
          <w:b/>
          <w:color w:val="auto"/>
          <w:sz w:val="22"/>
          <w:szCs w:val="22"/>
        </w:rPr>
        <w:t xml:space="preserve"> updates in </w:t>
      </w:r>
      <w:r w:rsidR="00B3756E">
        <w:rPr>
          <w:b/>
          <w:color w:val="auto"/>
          <w:sz w:val="22"/>
          <w:szCs w:val="22"/>
        </w:rPr>
        <w:t>PeopleSoft/</w:t>
      </w:r>
      <w:r w:rsidRPr="008405B8">
        <w:rPr>
          <w:b/>
          <w:color w:val="auto"/>
          <w:sz w:val="22"/>
          <w:szCs w:val="22"/>
        </w:rPr>
        <w:t>TeamWorks</w:t>
      </w:r>
      <w:bookmarkEnd w:id="1"/>
    </w:p>
    <w:p w14:paraId="53C215C6" w14:textId="021B54FE" w:rsidR="00DC46DE" w:rsidRDefault="00200C60" w:rsidP="00DC46DE">
      <w:r w:rsidRPr="008405B8">
        <w:t>Navigate to your personal information</w:t>
      </w:r>
      <w:r w:rsidR="001B5884" w:rsidRPr="008405B8">
        <w:t xml:space="preserve"> page in </w:t>
      </w:r>
      <w:r w:rsidR="00B3756E">
        <w:t>PeopleSoft/</w:t>
      </w:r>
      <w:r w:rsidR="001B5884" w:rsidRPr="008405B8">
        <w:t>TeamWork</w:t>
      </w:r>
      <w:r w:rsidR="00DC46DE">
        <w:t xml:space="preserve">s: </w:t>
      </w:r>
    </w:p>
    <w:p w14:paraId="0DC0406E" w14:textId="01244668" w:rsidR="00260961" w:rsidRDefault="00DC46DE" w:rsidP="00DC46DE">
      <w:pPr>
        <w:jc w:val="center"/>
      </w:pPr>
      <w:r>
        <w:rPr>
          <w:noProof/>
        </w:rPr>
        <w:drawing>
          <wp:inline distT="0" distB="0" distL="0" distR="0" wp14:anchorId="13506C72" wp14:editId="1C5FA9B1">
            <wp:extent cx="3790950" cy="2792991"/>
            <wp:effectExtent l="76200" t="38100" r="76200" b="121920"/>
            <wp:docPr id="1771854744" name="Picture 6" descr="Screenshot of Personal Details page in TeamWo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854744" name="Picture 6" descr="Screenshot of Personal Details page in TeamWork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97244" cy="2797628"/>
                    </a:xfrm>
                    <a:prstGeom prst="rect">
                      <a:avLst/>
                    </a:prstGeom>
                    <a:ln w="12700">
                      <a:solidFill>
                        <a:schemeClr val="bg1">
                          <a:lumMod val="50000"/>
                        </a:schemeClr>
                      </a:solidFill>
                    </a:ln>
                    <a:effectLst>
                      <a:outerShdw blurRad="50800" dist="38100" dir="5400000" algn="t" rotWithShape="0">
                        <a:prstClr val="black">
                          <a:alpha val="40000"/>
                        </a:prstClr>
                      </a:outerShdw>
                    </a:effectLst>
                  </pic:spPr>
                </pic:pic>
              </a:graphicData>
            </a:graphic>
          </wp:inline>
        </w:drawing>
      </w:r>
    </w:p>
    <w:p w14:paraId="08E5C7C9" w14:textId="44C335A7" w:rsidR="00890FA7" w:rsidRDefault="00890FA7" w:rsidP="00881FA3">
      <w:pPr>
        <w:numPr>
          <w:ilvl w:val="0"/>
          <w:numId w:val="1"/>
        </w:numPr>
      </w:pPr>
      <w:r>
        <w:t>Verify your personal information, and confirm your personal details are correct. This includes:</w:t>
      </w:r>
    </w:p>
    <w:p w14:paraId="2D9C2DE5" w14:textId="77777777" w:rsidR="00890FA7" w:rsidRDefault="00890FA7" w:rsidP="00890FA7">
      <w:pPr>
        <w:numPr>
          <w:ilvl w:val="1"/>
          <w:numId w:val="1"/>
        </w:numPr>
      </w:pPr>
      <w:r>
        <w:t>Y</w:t>
      </w:r>
      <w:r w:rsidR="00881FA3" w:rsidRPr="00E22EE6">
        <w:t>our legal name, date of birth, and other personal details</w:t>
      </w:r>
    </w:p>
    <w:p w14:paraId="0E533085" w14:textId="3C9185A3" w:rsidR="00881FA3" w:rsidRDefault="00890FA7" w:rsidP="00890FA7">
      <w:pPr>
        <w:numPr>
          <w:ilvl w:val="1"/>
          <w:numId w:val="1"/>
        </w:numPr>
      </w:pPr>
      <w:r>
        <w:t>Y</w:t>
      </w:r>
      <w:r w:rsidR="00881FA3" w:rsidRPr="00E22EE6">
        <w:t>our personal email address and all phone numbers</w:t>
      </w:r>
    </w:p>
    <w:p w14:paraId="2DECDA8E" w14:textId="35C08B65" w:rsidR="00881FA3" w:rsidRPr="00E22EE6" w:rsidRDefault="00881FA3" w:rsidP="002F4BE7">
      <w:pPr>
        <w:numPr>
          <w:ilvl w:val="1"/>
          <w:numId w:val="1"/>
        </w:numPr>
      </w:pPr>
      <w:r w:rsidRPr="00E22EE6">
        <w:t>Update as needed and Save each page you change</w:t>
      </w:r>
    </w:p>
    <w:p w14:paraId="2EE2B575" w14:textId="33CA76F5" w:rsidR="002F4BE7" w:rsidRPr="00E22EE6" w:rsidRDefault="002F4BE7" w:rsidP="002F4BE7">
      <w:pPr>
        <w:numPr>
          <w:ilvl w:val="0"/>
          <w:numId w:val="3"/>
        </w:numPr>
      </w:pPr>
      <w:r w:rsidRPr="00E22EE6">
        <w:t>Open your Direct Deposit/Pay Distribution page</w:t>
      </w:r>
    </w:p>
    <w:p w14:paraId="4A58030C" w14:textId="66823018" w:rsidR="002F4BE7" w:rsidRPr="00E22EE6" w:rsidRDefault="002F4BE7" w:rsidP="002F4BE7">
      <w:pPr>
        <w:numPr>
          <w:ilvl w:val="1"/>
          <w:numId w:val="3"/>
        </w:numPr>
      </w:pPr>
      <w:r w:rsidRPr="00E22EE6">
        <w:t>Confirm routing and account numbers, account type, and primary account.</w:t>
      </w:r>
    </w:p>
    <w:p w14:paraId="2D79D062" w14:textId="7F811953" w:rsidR="002F4BE7" w:rsidRPr="00E22EE6" w:rsidRDefault="002F4BE7" w:rsidP="002F4BE7">
      <w:pPr>
        <w:numPr>
          <w:ilvl w:val="1"/>
          <w:numId w:val="3"/>
        </w:numPr>
      </w:pPr>
      <w:r w:rsidRPr="00E22EE6">
        <w:t>Remove closed/unused accounts</w:t>
      </w:r>
      <w:r w:rsidR="0027499B">
        <w:t>,</w:t>
      </w:r>
      <w:r w:rsidRPr="00E22EE6">
        <w:t xml:space="preserve"> and Save any updates.</w:t>
      </w:r>
    </w:p>
    <w:p w14:paraId="353BFE18" w14:textId="77777777" w:rsidR="002F4BE7" w:rsidRPr="00E22EE6" w:rsidRDefault="002F4BE7" w:rsidP="002F4BE7">
      <w:pPr>
        <w:numPr>
          <w:ilvl w:val="0"/>
          <w:numId w:val="3"/>
        </w:numPr>
      </w:pPr>
      <w:r w:rsidRPr="00E22EE6">
        <w:t>Review your tax withholding (filing status and elections), if available in self</w:t>
      </w:r>
      <w:r w:rsidRPr="00E22EE6">
        <w:noBreakHyphen/>
        <w:t>service.</w:t>
      </w:r>
    </w:p>
    <w:p w14:paraId="598FA4ED" w14:textId="77777777" w:rsidR="002F4BE7" w:rsidRPr="00E22EE6" w:rsidRDefault="002F4BE7" w:rsidP="002F4BE7">
      <w:pPr>
        <w:numPr>
          <w:ilvl w:val="1"/>
          <w:numId w:val="3"/>
        </w:numPr>
      </w:pPr>
      <w:r w:rsidRPr="00E22EE6">
        <w:t>Review any voluntary deductions that appear in self</w:t>
      </w:r>
      <w:r w:rsidRPr="00E22EE6">
        <w:noBreakHyphen/>
        <w:t>service.</w:t>
      </w:r>
    </w:p>
    <w:p w14:paraId="76B6F980" w14:textId="77777777" w:rsidR="002F4BE7" w:rsidRDefault="002F4BE7" w:rsidP="002F4BE7">
      <w:pPr>
        <w:numPr>
          <w:ilvl w:val="1"/>
          <w:numId w:val="3"/>
        </w:numPr>
      </w:pPr>
      <w:r w:rsidRPr="00E22EE6">
        <w:t>Save any changes you make.</w:t>
      </w:r>
    </w:p>
    <w:p w14:paraId="564047FD" w14:textId="22F89075" w:rsidR="00B76894" w:rsidRPr="00B021E5" w:rsidRDefault="00B021E5" w:rsidP="00B76894">
      <w:pPr>
        <w:rPr>
          <w:b/>
          <w:color w:val="A72608"/>
        </w:rPr>
      </w:pPr>
      <w:r>
        <w:rPr>
          <w:b/>
          <w:color w:val="A72608"/>
        </w:rPr>
        <w:t xml:space="preserve">COMPLETE THIS ACTIVITY BY MAY 29. </w:t>
      </w:r>
    </w:p>
    <w:p w14:paraId="5AC05F6D" w14:textId="77777777" w:rsidR="00E63F9B" w:rsidRDefault="00E63F9B">
      <w:pPr>
        <w:rPr>
          <w:rFonts w:asciiTheme="majorHAnsi" w:eastAsiaTheme="majorEastAsia" w:hAnsiTheme="majorHAnsi" w:cstheme="majorBidi"/>
          <w:b/>
        </w:rPr>
      </w:pPr>
      <w:r>
        <w:rPr>
          <w:b/>
        </w:rPr>
        <w:br w:type="page"/>
      </w:r>
    </w:p>
    <w:p w14:paraId="328044EB" w14:textId="625805F6" w:rsidR="00890FA7" w:rsidRPr="008405B8" w:rsidRDefault="00890FA7" w:rsidP="00200C60">
      <w:pPr>
        <w:pStyle w:val="Heading1"/>
        <w:rPr>
          <w:b/>
          <w:color w:val="auto"/>
          <w:sz w:val="22"/>
          <w:szCs w:val="22"/>
        </w:rPr>
      </w:pPr>
      <w:bookmarkStart w:id="2" w:name="_Toc228801095"/>
      <w:r w:rsidRPr="008405B8">
        <w:rPr>
          <w:b/>
          <w:color w:val="auto"/>
          <w:sz w:val="22"/>
          <w:szCs w:val="22"/>
        </w:rPr>
        <w:lastRenderedPageBreak/>
        <w:t>Business</w:t>
      </w:r>
      <w:r w:rsidR="004755FC">
        <w:rPr>
          <w:b/>
          <w:color w:val="auto"/>
          <w:sz w:val="22"/>
          <w:szCs w:val="22"/>
        </w:rPr>
        <w:t>, main, and mobile</w:t>
      </w:r>
      <w:r w:rsidRPr="008405B8">
        <w:rPr>
          <w:b/>
          <w:color w:val="auto"/>
          <w:sz w:val="22"/>
          <w:szCs w:val="22"/>
        </w:rPr>
        <w:t xml:space="preserve"> </w:t>
      </w:r>
      <w:r w:rsidR="001B5884" w:rsidRPr="008405B8">
        <w:rPr>
          <w:b/>
          <w:color w:val="auto"/>
          <w:sz w:val="22"/>
          <w:szCs w:val="22"/>
        </w:rPr>
        <w:t>i</w:t>
      </w:r>
      <w:r w:rsidRPr="008405B8">
        <w:rPr>
          <w:b/>
          <w:color w:val="auto"/>
          <w:sz w:val="22"/>
          <w:szCs w:val="22"/>
        </w:rPr>
        <w:t>nformation</w:t>
      </w:r>
      <w:r w:rsidR="001B5884" w:rsidRPr="008405B8">
        <w:rPr>
          <w:b/>
          <w:color w:val="auto"/>
          <w:sz w:val="22"/>
          <w:szCs w:val="22"/>
        </w:rPr>
        <w:t xml:space="preserve"> review and updates</w:t>
      </w:r>
      <w:r w:rsidRPr="008405B8">
        <w:rPr>
          <w:b/>
          <w:color w:val="auto"/>
          <w:sz w:val="22"/>
          <w:szCs w:val="22"/>
        </w:rPr>
        <w:t xml:space="preserve"> in </w:t>
      </w:r>
      <w:r w:rsidR="00B3756E">
        <w:rPr>
          <w:b/>
          <w:color w:val="auto"/>
          <w:sz w:val="22"/>
          <w:szCs w:val="22"/>
        </w:rPr>
        <w:t>PeopleSoft/</w:t>
      </w:r>
      <w:r w:rsidRPr="008405B8">
        <w:rPr>
          <w:b/>
          <w:color w:val="auto"/>
          <w:sz w:val="22"/>
          <w:szCs w:val="22"/>
        </w:rPr>
        <w:t>TeamWorks</w:t>
      </w:r>
      <w:bookmarkEnd w:id="2"/>
    </w:p>
    <w:p w14:paraId="7636DDB2" w14:textId="676ED5E8" w:rsidR="001B5884" w:rsidRPr="001B5884" w:rsidRDefault="001B5884" w:rsidP="001B5884">
      <w:r w:rsidRPr="001B5884">
        <w:t>Your business</w:t>
      </w:r>
      <w:r w:rsidR="000E72CB">
        <w:t>, mobile, and main</w:t>
      </w:r>
      <w:r w:rsidRPr="001B5884">
        <w:t xml:space="preserve"> contact fields </w:t>
      </w:r>
      <w:r w:rsidR="00572FBC">
        <w:t>will be</w:t>
      </w:r>
      <w:r w:rsidRPr="001B5884">
        <w:t xml:space="preserve"> publicly viewable in GA@WORK. </w:t>
      </w:r>
    </w:p>
    <w:p w14:paraId="775E53C1" w14:textId="15F1E9AC" w:rsidR="00864AB8" w:rsidRPr="00864AB8" w:rsidRDefault="001B5884" w:rsidP="00864AB8">
      <w:pPr>
        <w:numPr>
          <w:ilvl w:val="0"/>
          <w:numId w:val="22"/>
        </w:numPr>
      </w:pPr>
      <w:r w:rsidRPr="001B5884">
        <w:t xml:space="preserve">While </w:t>
      </w:r>
      <w:r w:rsidR="00864AB8" w:rsidRPr="00864AB8">
        <w:t xml:space="preserve">reviewing </w:t>
      </w:r>
      <w:r w:rsidR="00864AB8" w:rsidRPr="00864AB8">
        <w:rPr>
          <w:b/>
          <w:bCs/>
        </w:rPr>
        <w:t xml:space="preserve">contact information </w:t>
      </w:r>
      <w:r w:rsidR="00864AB8" w:rsidRPr="00864AB8">
        <w:t xml:space="preserve">in </w:t>
      </w:r>
      <w:r w:rsidRPr="001B5884">
        <w:t xml:space="preserve">TeamWorks, </w:t>
      </w:r>
      <w:r w:rsidR="00864AB8" w:rsidRPr="00864AB8">
        <w:t xml:space="preserve">ensure any contact details listed as a </w:t>
      </w:r>
      <w:r w:rsidR="000E72CB" w:rsidRPr="000E72CB">
        <w:rPr>
          <w:b/>
          <w:bCs/>
        </w:rPr>
        <w:t>mobile</w:t>
      </w:r>
      <w:r w:rsidR="000E72CB">
        <w:rPr>
          <w:b/>
          <w:bCs/>
        </w:rPr>
        <w:t xml:space="preserve"> (mobile phone)</w:t>
      </w:r>
      <w:r w:rsidR="000E72CB">
        <w:t xml:space="preserve">, </w:t>
      </w:r>
      <w:r w:rsidR="000E72CB" w:rsidRPr="000E72CB">
        <w:rPr>
          <w:b/>
          <w:bCs/>
        </w:rPr>
        <w:t>main</w:t>
      </w:r>
      <w:r w:rsidR="000E72CB">
        <w:rPr>
          <w:b/>
          <w:bCs/>
        </w:rPr>
        <w:t xml:space="preserve"> (main phone)</w:t>
      </w:r>
      <w:r w:rsidR="000E72CB">
        <w:t xml:space="preserve">, and/or </w:t>
      </w:r>
      <w:r w:rsidR="00864AB8" w:rsidRPr="00864AB8">
        <w:rPr>
          <w:b/>
          <w:bCs/>
        </w:rPr>
        <w:t>business</w:t>
      </w:r>
      <w:r w:rsidR="00864AB8" w:rsidRPr="00864AB8">
        <w:t xml:space="preserve"> type contact (</w:t>
      </w:r>
      <w:r w:rsidR="00572FBC" w:rsidRPr="001B5884">
        <w:rPr>
          <w:b/>
          <w:bCs/>
        </w:rPr>
        <w:t xml:space="preserve">business </w:t>
      </w:r>
      <w:r w:rsidRPr="001B5884">
        <w:rPr>
          <w:b/>
          <w:bCs/>
        </w:rPr>
        <w:t xml:space="preserve">phone </w:t>
      </w:r>
      <w:r w:rsidRPr="001B5884">
        <w:t xml:space="preserve">and </w:t>
      </w:r>
      <w:r w:rsidR="00572FBC" w:rsidRPr="001B5884">
        <w:rPr>
          <w:b/>
          <w:bCs/>
        </w:rPr>
        <w:t xml:space="preserve">business </w:t>
      </w:r>
      <w:r w:rsidRPr="001B5884">
        <w:rPr>
          <w:b/>
          <w:bCs/>
        </w:rPr>
        <w:t>email fields</w:t>
      </w:r>
      <w:r w:rsidR="00864AB8" w:rsidRPr="00864AB8">
        <w:t xml:space="preserve">) </w:t>
      </w:r>
      <w:r w:rsidR="001F1B78">
        <w:t>are</w:t>
      </w:r>
      <w:r w:rsidRPr="001B5884">
        <w:t xml:space="preserve"> updated with your appropriate </w:t>
      </w:r>
      <w:r w:rsidR="00864AB8" w:rsidRPr="00864AB8">
        <w:rPr>
          <w:b/>
          <w:bCs/>
        </w:rPr>
        <w:t xml:space="preserve">work email / work phone </w:t>
      </w:r>
      <w:r w:rsidR="00864AB8" w:rsidRPr="00864AB8">
        <w:t xml:space="preserve">information and not your personal contact details. </w:t>
      </w:r>
    </w:p>
    <w:p w14:paraId="31E3F412" w14:textId="7F0E982C" w:rsidR="001B5884" w:rsidRDefault="00DE1B53" w:rsidP="001B5884">
      <w:pPr>
        <w:numPr>
          <w:ilvl w:val="0"/>
          <w:numId w:val="22"/>
        </w:numPr>
      </w:pPr>
      <w:r w:rsidRPr="00DE1B53">
        <w:t>Only leave these fields blank if you do not have a work phone and/or work email.</w:t>
      </w:r>
      <w:r>
        <w:t xml:space="preserve"> </w:t>
      </w:r>
    </w:p>
    <w:p w14:paraId="03127965" w14:textId="21937E36" w:rsidR="007D3E55" w:rsidRDefault="001B41F2" w:rsidP="001B5884">
      <w:pPr>
        <w:numPr>
          <w:ilvl w:val="0"/>
          <w:numId w:val="22"/>
        </w:numPr>
      </w:pPr>
      <w:r>
        <w:t xml:space="preserve">It is important to review </w:t>
      </w:r>
      <w:r w:rsidR="007D3E55">
        <w:t>your</w:t>
      </w:r>
      <w:r>
        <w:t xml:space="preserve"> contact information and </w:t>
      </w:r>
      <w:r w:rsidR="007D3E55">
        <w:t>confirm</w:t>
      </w:r>
      <w:r>
        <w:t xml:space="preserve"> your personal email and phone are not listed as a business</w:t>
      </w:r>
      <w:r w:rsidR="007E3020">
        <w:t>, main, or mobile</w:t>
      </w:r>
      <w:r>
        <w:t xml:space="preserve"> contact. This information will be publicly visible on some transactions.</w:t>
      </w:r>
      <w:r w:rsidR="005D3513">
        <w:t xml:space="preserve"> </w:t>
      </w:r>
    </w:p>
    <w:p w14:paraId="2E36327C" w14:textId="65691CBB" w:rsidR="001B41F2" w:rsidRPr="001B5884" w:rsidRDefault="00C66700" w:rsidP="001B5884">
      <w:pPr>
        <w:numPr>
          <w:ilvl w:val="0"/>
          <w:numId w:val="22"/>
        </w:numPr>
      </w:pPr>
      <w:r>
        <w:t xml:space="preserve">GA@WORK </w:t>
      </w:r>
      <w:r w:rsidR="00CB21BA">
        <w:t>users</w:t>
      </w:r>
      <w:r>
        <w:t xml:space="preserve"> with these security </w:t>
      </w:r>
      <w:r w:rsidR="66770412">
        <w:t>role</w:t>
      </w:r>
      <w:r>
        <w:t>s</w:t>
      </w:r>
      <w:r w:rsidR="00CB21BA">
        <w:t xml:space="preserve"> should pay close attention </w:t>
      </w:r>
      <w:r w:rsidR="00DE1B53">
        <w:t>when updating their</w:t>
      </w:r>
      <w:r w:rsidR="00CB21BA">
        <w:t xml:space="preserve"> contact information</w:t>
      </w:r>
      <w:r w:rsidR="00DE1B53">
        <w:t>: S</w:t>
      </w:r>
      <w:r w:rsidR="005D3513">
        <w:t>ourcing buyers, contract admins, PO buyers</w:t>
      </w:r>
      <w:r w:rsidR="00DE1B53">
        <w:t>,</w:t>
      </w:r>
      <w:r w:rsidR="005D3513">
        <w:t xml:space="preserve"> and requestors</w:t>
      </w:r>
      <w:r w:rsidR="00FC1EF3">
        <w:t>.</w:t>
      </w:r>
    </w:p>
    <w:p w14:paraId="2976CAD0" w14:textId="2171EA72" w:rsidR="00572FBC" w:rsidRPr="001B5884" w:rsidRDefault="00572FBC" w:rsidP="005F448B">
      <w:pPr>
        <w:jc w:val="center"/>
      </w:pPr>
      <w:r w:rsidRPr="00572FBC">
        <w:rPr>
          <w:noProof/>
        </w:rPr>
        <w:drawing>
          <wp:inline distT="0" distB="0" distL="0" distR="0" wp14:anchorId="2A3BD7B4" wp14:editId="13143EA5">
            <wp:extent cx="5943600" cy="3628390"/>
            <wp:effectExtent l="76200" t="38100" r="76200" b="105410"/>
            <wp:docPr id="15" name="Picture 14" descr="Screenshot of personal details update screen in TeamWorks, emphasizing marking business phone number and businss email as work contact information and not personal information. ">
              <a:extLst xmlns:a="http://schemas.openxmlformats.org/drawingml/2006/main">
                <a:ext uri="{FF2B5EF4-FFF2-40B4-BE49-F238E27FC236}">
                  <a16:creationId xmlns:a16="http://schemas.microsoft.com/office/drawing/2014/main" id="{96D12E92-1FEA-F839-3673-F2CC79535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Screenshot of personal details update screen in TeamWorks, emphasizing marking business phone number and businss email as work contact information and not personal information. ">
                      <a:extLst>
                        <a:ext uri="{FF2B5EF4-FFF2-40B4-BE49-F238E27FC236}">
                          <a16:creationId xmlns:a16="http://schemas.microsoft.com/office/drawing/2014/main" id="{96D12E92-1FEA-F839-3673-F2CC7953541C}"/>
                        </a:ext>
                      </a:extLst>
                    </pic:cNvPr>
                    <pic:cNvPicPr>
                      <a:picLocks noChangeAspect="1"/>
                    </pic:cNvPicPr>
                  </pic:nvPicPr>
                  <pic:blipFill>
                    <a:blip r:embed="rId13"/>
                    <a:stretch>
                      <a:fillRect/>
                    </a:stretch>
                  </pic:blipFill>
                  <pic:spPr>
                    <a:xfrm>
                      <a:off x="0" y="0"/>
                      <a:ext cx="5943600" cy="3628390"/>
                    </a:xfrm>
                    <a:prstGeom prst="rect">
                      <a:avLst/>
                    </a:prstGeom>
                    <a:ln w="12700" cap="sq">
                      <a:solidFill>
                        <a:schemeClr val="bg1">
                          <a:lumMod val="50000"/>
                        </a:schemeClr>
                      </a:solidFill>
                      <a:prstDash val="solid"/>
                      <a:miter lim="800000"/>
                    </a:ln>
                    <a:effectLst>
                      <a:outerShdw blurRad="50800" dist="38100" dir="5400000" algn="t" rotWithShape="0">
                        <a:prstClr val="black">
                          <a:alpha val="40000"/>
                        </a:prstClr>
                      </a:outerShdw>
                    </a:effectLst>
                  </pic:spPr>
                </pic:pic>
              </a:graphicData>
            </a:graphic>
          </wp:inline>
        </w:drawing>
      </w:r>
    </w:p>
    <w:p w14:paraId="1032F5FF" w14:textId="61D63658" w:rsidR="00DE1B53" w:rsidRPr="00B021E5" w:rsidRDefault="00B021E5">
      <w:pPr>
        <w:rPr>
          <w:b/>
          <w:color w:val="A72608"/>
        </w:rPr>
      </w:pPr>
      <w:r>
        <w:rPr>
          <w:b/>
          <w:color w:val="A72608"/>
        </w:rPr>
        <w:t xml:space="preserve">COMPLETE THIS ACTIVITY BY MAY 29. </w:t>
      </w:r>
      <w:r w:rsidR="00DE1B53">
        <w:rPr>
          <w:b/>
          <w:color w:val="000000" w:themeColor="text1"/>
        </w:rPr>
        <w:br w:type="page"/>
      </w:r>
    </w:p>
    <w:p w14:paraId="0522EC7A" w14:textId="77777777" w:rsidR="00890FA7" w:rsidRPr="008405B8" w:rsidRDefault="00890FA7" w:rsidP="00200C60">
      <w:pPr>
        <w:pStyle w:val="Heading1"/>
        <w:rPr>
          <w:b/>
          <w:color w:val="000000" w:themeColor="text1"/>
          <w:sz w:val="22"/>
          <w:szCs w:val="22"/>
        </w:rPr>
      </w:pPr>
      <w:bookmarkStart w:id="3" w:name="_Toc228801096"/>
      <w:r w:rsidRPr="008405B8">
        <w:rPr>
          <w:b/>
          <w:color w:val="000000" w:themeColor="text1"/>
          <w:sz w:val="22"/>
          <w:szCs w:val="22"/>
        </w:rPr>
        <w:lastRenderedPageBreak/>
        <w:t>Benefits Preparation</w:t>
      </w:r>
      <w:bookmarkEnd w:id="3"/>
    </w:p>
    <w:p w14:paraId="2FC7FF5B" w14:textId="0F37E64E" w:rsidR="002F4BE7" w:rsidRPr="008405B8" w:rsidRDefault="00200C60" w:rsidP="002F4BE7">
      <w:r w:rsidRPr="008405B8">
        <w:t>With your benefits provider</w:t>
      </w:r>
      <w:r w:rsidR="0018023D">
        <w:t xml:space="preserve">, such as </w:t>
      </w:r>
      <w:r w:rsidR="004316F6">
        <w:t xml:space="preserve">the </w:t>
      </w:r>
      <w:hyperlink r:id="rId14" w:history="1">
        <w:r w:rsidR="004316F6" w:rsidRPr="009B774C">
          <w:rPr>
            <w:rStyle w:val="Hyperlink"/>
          </w:rPr>
          <w:t>State Health Benefit Plan</w:t>
        </w:r>
      </w:hyperlink>
      <w:r w:rsidR="004316F6">
        <w:t xml:space="preserve">, </w:t>
      </w:r>
      <w:hyperlink r:id="rId15" w:history="1">
        <w:r w:rsidR="004316F6" w:rsidRPr="007D48DC">
          <w:rPr>
            <w:rStyle w:val="Hyperlink"/>
          </w:rPr>
          <w:t>GABreeze</w:t>
        </w:r>
      </w:hyperlink>
      <w:r w:rsidR="004316F6">
        <w:t>, or others</w:t>
      </w:r>
      <w:r w:rsidR="00255667">
        <w:t>:</w:t>
      </w:r>
    </w:p>
    <w:p w14:paraId="38E3698C" w14:textId="77777777" w:rsidR="009B774C" w:rsidRDefault="009B774C" w:rsidP="002F4BE7">
      <w:pPr>
        <w:numPr>
          <w:ilvl w:val="0"/>
          <w:numId w:val="5"/>
        </w:numPr>
      </w:pPr>
      <w:r>
        <w:t>Login</w:t>
      </w:r>
    </w:p>
    <w:p w14:paraId="269C04DA" w14:textId="77777777" w:rsidR="002F4BE7" w:rsidRPr="00E22EE6" w:rsidRDefault="002F4BE7" w:rsidP="002F4BE7">
      <w:pPr>
        <w:numPr>
          <w:ilvl w:val="0"/>
          <w:numId w:val="5"/>
        </w:numPr>
      </w:pPr>
      <w:r w:rsidRPr="00E22EE6">
        <w:t>Review your current benefit enrollments.</w:t>
      </w:r>
    </w:p>
    <w:p w14:paraId="4A72DAEA" w14:textId="77777777" w:rsidR="002F4BE7" w:rsidRPr="00E22EE6" w:rsidRDefault="002F4BE7" w:rsidP="002F4BE7">
      <w:pPr>
        <w:numPr>
          <w:ilvl w:val="0"/>
          <w:numId w:val="5"/>
        </w:numPr>
      </w:pPr>
      <w:r w:rsidRPr="00E22EE6">
        <w:t>Confirm dependents’ names, dates of birth, and relationships.</w:t>
      </w:r>
    </w:p>
    <w:p w14:paraId="334513EE" w14:textId="3AF40E21" w:rsidR="002F4BE7" w:rsidRPr="00E22EE6" w:rsidRDefault="002F4BE7" w:rsidP="002F4BE7">
      <w:pPr>
        <w:numPr>
          <w:ilvl w:val="0"/>
          <w:numId w:val="5"/>
        </w:numPr>
      </w:pPr>
      <w:r w:rsidRPr="00E22EE6">
        <w:t>Review beneficiary designations and percentages,</w:t>
      </w:r>
      <w:r w:rsidR="00B91087">
        <w:t xml:space="preserve"> </w:t>
      </w:r>
      <w:r w:rsidRPr="00E22EE6">
        <w:t>and Save changes.</w:t>
      </w:r>
    </w:p>
    <w:p w14:paraId="7C1A71E4" w14:textId="77777777" w:rsidR="002F4BE7" w:rsidRPr="008405B8" w:rsidRDefault="002F4BE7" w:rsidP="002F4BE7">
      <w:r w:rsidRPr="008405B8">
        <w:t>Save Your Benefits &amp; Leave Information</w:t>
      </w:r>
    </w:p>
    <w:p w14:paraId="1D902F44" w14:textId="77777777" w:rsidR="002F4BE7" w:rsidRPr="00E22EE6" w:rsidRDefault="002F4BE7" w:rsidP="002F4BE7">
      <w:pPr>
        <w:numPr>
          <w:ilvl w:val="0"/>
          <w:numId w:val="10"/>
        </w:numPr>
      </w:pPr>
      <w:r w:rsidRPr="00E22EE6">
        <w:t>Save or print a copy of:</w:t>
      </w:r>
    </w:p>
    <w:p w14:paraId="3F720BDC" w14:textId="77777777" w:rsidR="002F4BE7" w:rsidRPr="00E22EE6" w:rsidRDefault="002F4BE7" w:rsidP="002F4BE7">
      <w:pPr>
        <w:numPr>
          <w:ilvl w:val="1"/>
          <w:numId w:val="10"/>
        </w:numPr>
      </w:pPr>
      <w:r w:rsidRPr="00E22EE6">
        <w:t>Current benefit elections and dependents</w:t>
      </w:r>
    </w:p>
    <w:p w14:paraId="153DCDB1" w14:textId="77777777" w:rsidR="002F4BE7" w:rsidRPr="00E22EE6" w:rsidRDefault="002F4BE7" w:rsidP="002F4BE7">
      <w:pPr>
        <w:numPr>
          <w:ilvl w:val="1"/>
          <w:numId w:val="10"/>
        </w:numPr>
      </w:pPr>
      <w:r w:rsidRPr="00E22EE6">
        <w:t>Beneficiary information</w:t>
      </w:r>
    </w:p>
    <w:p w14:paraId="7F08BFCF" w14:textId="77777777" w:rsidR="002F4BE7" w:rsidRPr="00E22EE6" w:rsidRDefault="002F4BE7" w:rsidP="002F4BE7">
      <w:pPr>
        <w:numPr>
          <w:ilvl w:val="1"/>
          <w:numId w:val="10"/>
        </w:numPr>
      </w:pPr>
      <w:r w:rsidRPr="00E22EE6">
        <w:t>Current leave balances or other earnings/leave details you may want later</w:t>
      </w:r>
    </w:p>
    <w:p w14:paraId="0DB37777" w14:textId="77777777" w:rsidR="002F4BE7" w:rsidRDefault="002F4BE7" w:rsidP="002F4BE7">
      <w:pPr>
        <w:numPr>
          <w:ilvl w:val="0"/>
          <w:numId w:val="10"/>
        </w:numPr>
      </w:pPr>
      <w:r w:rsidRPr="00E22EE6">
        <w:t>Store these in your personal files for future reference.</w:t>
      </w:r>
    </w:p>
    <w:p w14:paraId="1351F1B2" w14:textId="77777777" w:rsidR="00B021E5" w:rsidRPr="00B021E5" w:rsidRDefault="00B021E5" w:rsidP="00B021E5">
      <w:pPr>
        <w:rPr>
          <w:b/>
          <w:color w:val="A72608"/>
        </w:rPr>
      </w:pPr>
      <w:r w:rsidRPr="00B021E5">
        <w:rPr>
          <w:b/>
          <w:color w:val="A72608"/>
        </w:rPr>
        <w:t xml:space="preserve">COMPLETE THIS ACTIVITY BY MAY 29. </w:t>
      </w:r>
    </w:p>
    <w:p w14:paraId="77B7E68D" w14:textId="20225E70" w:rsidR="00890FA7" w:rsidRPr="008405B8" w:rsidRDefault="00890FA7" w:rsidP="00200C60">
      <w:pPr>
        <w:pStyle w:val="Heading1"/>
        <w:rPr>
          <w:b/>
          <w:color w:val="000000" w:themeColor="text1"/>
          <w:sz w:val="22"/>
          <w:szCs w:val="22"/>
        </w:rPr>
      </w:pPr>
      <w:bookmarkStart w:id="4" w:name="_Toc228801097"/>
      <w:r w:rsidRPr="008405B8">
        <w:rPr>
          <w:b/>
          <w:color w:val="000000" w:themeColor="text1"/>
          <w:sz w:val="22"/>
          <w:szCs w:val="22"/>
        </w:rPr>
        <w:t>Expense Submission</w:t>
      </w:r>
      <w:bookmarkEnd w:id="4"/>
    </w:p>
    <w:p w14:paraId="21C1D2DE" w14:textId="77777777" w:rsidR="00B91087" w:rsidRDefault="00CB1188" w:rsidP="00B91087">
      <w:pPr>
        <w:pStyle w:val="ListParagraph"/>
        <w:numPr>
          <w:ilvl w:val="0"/>
          <w:numId w:val="24"/>
        </w:numPr>
      </w:pPr>
      <w:r w:rsidRPr="00CB1188">
        <w:t xml:space="preserve">Employees should submit all expense reports and cash advances by June 24, 2026. </w:t>
      </w:r>
    </w:p>
    <w:p w14:paraId="365B6E63" w14:textId="4868FF6B" w:rsidR="00FD357B" w:rsidRDefault="00CB1188" w:rsidP="00B91087">
      <w:pPr>
        <w:pStyle w:val="ListParagraph"/>
        <w:numPr>
          <w:ilvl w:val="0"/>
          <w:numId w:val="24"/>
        </w:numPr>
      </w:pPr>
      <w:r w:rsidRPr="00CB1188">
        <w:t xml:space="preserve">All should be approved by </w:t>
      </w:r>
      <w:r w:rsidR="00580169">
        <w:t>June 26, 2026</w:t>
      </w:r>
      <w:r w:rsidRPr="00CB1188">
        <w:t>.</w:t>
      </w:r>
    </w:p>
    <w:p w14:paraId="7349D64D" w14:textId="17AA0B1B" w:rsidR="00B021E5" w:rsidRPr="00B021E5" w:rsidRDefault="00B021E5" w:rsidP="00B021E5">
      <w:pPr>
        <w:rPr>
          <w:b/>
          <w:color w:val="A72608"/>
        </w:rPr>
      </w:pPr>
      <w:r>
        <w:rPr>
          <w:b/>
          <w:color w:val="A72608"/>
        </w:rPr>
        <w:t xml:space="preserve">COMPLETE THIS ACTIVITY BY </w:t>
      </w:r>
      <w:r w:rsidR="00B94859">
        <w:rPr>
          <w:b/>
          <w:color w:val="A72608"/>
        </w:rPr>
        <w:t>THE INDICATED DATES.</w:t>
      </w:r>
    </w:p>
    <w:p w14:paraId="4CCD93AB" w14:textId="0E0F6C6B" w:rsidR="002F4BE7" w:rsidRPr="008405B8" w:rsidRDefault="002F4BE7" w:rsidP="00200C60">
      <w:pPr>
        <w:pStyle w:val="Heading1"/>
        <w:rPr>
          <w:b/>
          <w:color w:val="auto"/>
          <w:sz w:val="22"/>
          <w:szCs w:val="22"/>
        </w:rPr>
      </w:pPr>
      <w:bookmarkStart w:id="5" w:name="_Toc228801098"/>
      <w:r w:rsidRPr="008405B8">
        <w:rPr>
          <w:b/>
          <w:color w:val="auto"/>
          <w:sz w:val="22"/>
          <w:szCs w:val="22"/>
        </w:rPr>
        <w:t xml:space="preserve">Screenshots and downloads from </w:t>
      </w:r>
      <w:r w:rsidR="00B3756E">
        <w:rPr>
          <w:b/>
          <w:color w:val="auto"/>
          <w:sz w:val="22"/>
          <w:szCs w:val="22"/>
        </w:rPr>
        <w:t>PeopleSoft/</w:t>
      </w:r>
      <w:r w:rsidRPr="008405B8">
        <w:rPr>
          <w:b/>
          <w:color w:val="auto"/>
          <w:sz w:val="22"/>
          <w:szCs w:val="22"/>
        </w:rPr>
        <w:t>TeamWorks</w:t>
      </w:r>
      <w:bookmarkEnd w:id="5"/>
    </w:p>
    <w:p w14:paraId="62C087A2" w14:textId="4CD70420" w:rsidR="00200C60" w:rsidRPr="00200C60" w:rsidRDefault="00200C60" w:rsidP="00200C60">
      <w:r>
        <w:t xml:space="preserve">Screenshots provide </w:t>
      </w:r>
      <w:r w:rsidR="00B76894">
        <w:t xml:space="preserve">a way for employees to self-validate that their information successfully moved from </w:t>
      </w:r>
      <w:r w:rsidR="00B3756E">
        <w:t>PeopleSoft/</w:t>
      </w:r>
      <w:r w:rsidR="00B76894">
        <w:t xml:space="preserve">TeamWorks to GA@WORK. Ask your manager or </w:t>
      </w:r>
      <w:r w:rsidR="000E468E">
        <w:t>search</w:t>
      </w:r>
      <w:r w:rsidR="00B76894">
        <w:t xml:space="preserve"> online if you’re not sure how to </w:t>
      </w:r>
      <w:r w:rsidR="000E468E">
        <w:t xml:space="preserve">create </w:t>
      </w:r>
      <w:r w:rsidR="00B76894">
        <w:t>a screenshot. You’re recommended to save screenshots to your computer in a location you</w:t>
      </w:r>
      <w:r w:rsidR="000E468E">
        <w:t xml:space="preserve"> wi</w:t>
      </w:r>
      <w:r w:rsidR="00B76894">
        <w:t>ll be able to easily find them again after July 2026.</w:t>
      </w:r>
    </w:p>
    <w:p w14:paraId="066082E2" w14:textId="77777777" w:rsidR="00881FA3" w:rsidRPr="00E22EE6" w:rsidRDefault="00881FA3" w:rsidP="00881FA3">
      <w:pPr>
        <w:numPr>
          <w:ilvl w:val="0"/>
          <w:numId w:val="3"/>
        </w:numPr>
      </w:pPr>
      <w:r w:rsidRPr="00E22EE6">
        <w:t>Download or print recent pay stubs you may need for:</w:t>
      </w:r>
    </w:p>
    <w:p w14:paraId="3F89C44F" w14:textId="77777777" w:rsidR="00881FA3" w:rsidRPr="00E22EE6" w:rsidRDefault="00881FA3" w:rsidP="00881FA3">
      <w:pPr>
        <w:numPr>
          <w:ilvl w:val="1"/>
          <w:numId w:val="3"/>
        </w:numPr>
      </w:pPr>
      <w:r w:rsidRPr="00E22EE6">
        <w:t>Loans or housing applications</w:t>
      </w:r>
    </w:p>
    <w:p w14:paraId="233CEAFC" w14:textId="77777777" w:rsidR="00881FA3" w:rsidRPr="00E22EE6" w:rsidRDefault="00881FA3" w:rsidP="00881FA3">
      <w:pPr>
        <w:numPr>
          <w:ilvl w:val="1"/>
          <w:numId w:val="3"/>
        </w:numPr>
      </w:pPr>
      <w:r w:rsidRPr="00E22EE6">
        <w:t>Income verification or personal records</w:t>
      </w:r>
    </w:p>
    <w:p w14:paraId="3A73C530" w14:textId="1A32EFD2" w:rsidR="00881FA3" w:rsidRDefault="00881FA3" w:rsidP="002F4BE7">
      <w:pPr>
        <w:numPr>
          <w:ilvl w:val="1"/>
          <w:numId w:val="3"/>
        </w:numPr>
      </w:pPr>
      <w:r w:rsidRPr="00E22EE6">
        <w:t>Do this before you lose access to PeopleSoft.</w:t>
      </w:r>
    </w:p>
    <w:p w14:paraId="5FB2F1F1" w14:textId="77777777" w:rsidR="00881FA3" w:rsidRPr="00E22EE6" w:rsidRDefault="00881FA3" w:rsidP="002F4BE7">
      <w:pPr>
        <w:numPr>
          <w:ilvl w:val="0"/>
          <w:numId w:val="3"/>
        </w:numPr>
      </w:pPr>
      <w:r w:rsidRPr="00E22EE6">
        <w:t>Download or print any available tax forms (e.g., W</w:t>
      </w:r>
      <w:r w:rsidRPr="00E22EE6">
        <w:noBreakHyphen/>
        <w:t>2s, other tax documents).</w:t>
      </w:r>
    </w:p>
    <w:p w14:paraId="6EF89A7E" w14:textId="77777777" w:rsidR="00881FA3" w:rsidRPr="00E22EE6" w:rsidRDefault="00881FA3" w:rsidP="002F4BE7">
      <w:pPr>
        <w:numPr>
          <w:ilvl w:val="1"/>
          <w:numId w:val="3"/>
        </w:numPr>
      </w:pPr>
      <w:r w:rsidRPr="00E22EE6">
        <w:t>Keep copies for your personal tax and financial records.</w:t>
      </w:r>
    </w:p>
    <w:p w14:paraId="09021AE0" w14:textId="4A1E69D9" w:rsidR="00881FA3" w:rsidRDefault="00881FA3" w:rsidP="002F4BE7">
      <w:pPr>
        <w:numPr>
          <w:ilvl w:val="1"/>
          <w:numId w:val="3"/>
        </w:numPr>
      </w:pPr>
      <w:r w:rsidRPr="00E22EE6">
        <w:t>Complete this step before access to PeopleSoft changes.</w:t>
      </w:r>
    </w:p>
    <w:p w14:paraId="7D5EC3F8" w14:textId="06946182" w:rsidR="00B76894" w:rsidRPr="008405B8" w:rsidRDefault="00B94859" w:rsidP="00B76894">
      <w:pPr>
        <w:rPr>
          <w:b/>
          <w:color w:val="7FA267" w:themeColor="accent4"/>
        </w:rPr>
      </w:pPr>
      <w:r>
        <w:rPr>
          <w:b/>
          <w:color w:val="A72608"/>
        </w:rPr>
        <w:t xml:space="preserve">COMPLETE THIS ACTIVITY BY JUNE 30. </w:t>
      </w:r>
    </w:p>
    <w:p w14:paraId="266765EA" w14:textId="0BCF7523" w:rsidR="00881FA3" w:rsidRPr="008405B8" w:rsidRDefault="00881FA3" w:rsidP="00B76894">
      <w:pPr>
        <w:pStyle w:val="Heading1"/>
        <w:rPr>
          <w:b/>
          <w:color w:val="auto"/>
          <w:sz w:val="22"/>
          <w:szCs w:val="22"/>
        </w:rPr>
      </w:pPr>
      <w:bookmarkStart w:id="6" w:name="_Toc228801099"/>
      <w:r w:rsidRPr="008405B8">
        <w:rPr>
          <w:b/>
          <w:color w:val="auto"/>
          <w:sz w:val="22"/>
          <w:szCs w:val="22"/>
        </w:rPr>
        <w:lastRenderedPageBreak/>
        <w:t>Time and Leave Preparation</w:t>
      </w:r>
      <w:bookmarkEnd w:id="6"/>
    </w:p>
    <w:p w14:paraId="4936C387" w14:textId="1B9E14FE" w:rsidR="00FD357B" w:rsidRDefault="00FD357B" w:rsidP="00FD357B">
      <w:r>
        <w:t xml:space="preserve">Only time and leave requests submitted through June 30 </w:t>
      </w:r>
      <w:r w:rsidR="002632AE">
        <w:t xml:space="preserve">and </w:t>
      </w:r>
      <w:r>
        <w:t xml:space="preserve">approved by June 24 will be </w:t>
      </w:r>
      <w:r w:rsidR="00FA18DF">
        <w:t>converted to GA@WORK</w:t>
      </w:r>
      <w:r>
        <w:t xml:space="preserve">. After June 24, access to </w:t>
      </w:r>
      <w:r w:rsidR="00B3756E">
        <w:t>PeopleSoft/</w:t>
      </w:r>
      <w:r>
        <w:t xml:space="preserve">TeamWorks will be made Read Only and users will not be able to make updates. Submitting and approving time and leave requests before the deadlines below ensures your leave balances will be accurate in the new system. </w:t>
      </w:r>
    </w:p>
    <w:p w14:paraId="628EEF49" w14:textId="3495A207" w:rsidR="00AF69F0" w:rsidRDefault="00AF69F0" w:rsidP="00AF69F0">
      <w:pPr>
        <w:jc w:val="center"/>
        <w:rPr>
          <w:b/>
          <w:bCs/>
        </w:rPr>
      </w:pPr>
      <w:r>
        <w:rPr>
          <w:b/>
          <w:bCs/>
          <w:noProof/>
        </w:rPr>
        <w:drawing>
          <wp:inline distT="0" distB="0" distL="0" distR="0" wp14:anchorId="6B75A45B" wp14:editId="3238168C">
            <wp:extent cx="3113567" cy="3630166"/>
            <wp:effectExtent l="76200" t="38100" r="67945" b="123190"/>
            <wp:docPr id="113314226" name="Picture 8" descr="Screenshot of TeamWorks Employee SElf Servcie page with a red box around the Leave Balances t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4226" name="Picture 8" descr="Screenshot of TeamWorks Employee SElf Servcie page with a red box around the Leave Balances tile"/>
                    <pic:cNvPicPr/>
                  </pic:nvPicPr>
                  <pic:blipFill>
                    <a:blip r:embed="rId16">
                      <a:extLst>
                        <a:ext uri="{28A0092B-C50C-407E-A947-70E740481C1C}">
                          <a14:useLocalDpi xmlns:a14="http://schemas.microsoft.com/office/drawing/2010/main" val="0"/>
                        </a:ext>
                      </a:extLst>
                    </a:blip>
                    <a:stretch>
                      <a:fillRect/>
                    </a:stretch>
                  </pic:blipFill>
                  <pic:spPr>
                    <a:xfrm>
                      <a:off x="0" y="0"/>
                      <a:ext cx="3117080" cy="3634262"/>
                    </a:xfrm>
                    <a:prstGeom prst="rect">
                      <a:avLst/>
                    </a:prstGeom>
                    <a:ln>
                      <a:solidFill>
                        <a:schemeClr val="bg1">
                          <a:lumMod val="50000"/>
                        </a:schemeClr>
                      </a:solidFill>
                    </a:ln>
                    <a:effectLst>
                      <a:outerShdw blurRad="50800" dist="38100" dir="5400000" algn="t" rotWithShape="0">
                        <a:prstClr val="black">
                          <a:alpha val="40000"/>
                        </a:prstClr>
                      </a:outerShdw>
                    </a:effectLst>
                  </pic:spPr>
                </pic:pic>
              </a:graphicData>
            </a:graphic>
          </wp:inline>
        </w:drawing>
      </w:r>
    </w:p>
    <w:p w14:paraId="492EEB99" w14:textId="77777777" w:rsidR="00FD357B" w:rsidRPr="00FD357B" w:rsidRDefault="00FD357B" w:rsidP="00FD357B">
      <w:pPr>
        <w:rPr>
          <w:b/>
          <w:bCs/>
        </w:rPr>
      </w:pPr>
      <w:r w:rsidRPr="00FD357B">
        <w:rPr>
          <w:b/>
          <w:bCs/>
        </w:rPr>
        <w:t xml:space="preserve">All Employees (Including Managers):  </w:t>
      </w:r>
    </w:p>
    <w:p w14:paraId="754C9162" w14:textId="77777777" w:rsidR="00FD357B" w:rsidRDefault="00FD357B" w:rsidP="00FD357B">
      <w:pPr>
        <w:pStyle w:val="ListParagraph"/>
        <w:numPr>
          <w:ilvl w:val="0"/>
          <w:numId w:val="21"/>
        </w:numPr>
      </w:pPr>
      <w:r>
        <w:t xml:space="preserve">Enter and submit all time and leave requests through June 30 by June 24. </w:t>
      </w:r>
    </w:p>
    <w:p w14:paraId="67A70372" w14:textId="5A30EB96" w:rsidR="00FD357B" w:rsidRDefault="00FD357B" w:rsidP="00FD357B">
      <w:pPr>
        <w:pStyle w:val="ListParagraph"/>
        <w:numPr>
          <w:ilvl w:val="0"/>
          <w:numId w:val="21"/>
        </w:numPr>
      </w:pPr>
      <w:r>
        <w:t xml:space="preserve">Take a </w:t>
      </w:r>
      <w:r w:rsidR="008920F4">
        <w:t>screenshot</w:t>
      </w:r>
      <w:r>
        <w:t xml:space="preserve"> of your current leave balance in </w:t>
      </w:r>
      <w:r w:rsidR="00B3756E">
        <w:t>PeopleSoft/</w:t>
      </w:r>
      <w:r>
        <w:t>TeamWorks</w:t>
      </w:r>
      <w:r w:rsidR="00352488">
        <w:t xml:space="preserve"> by June 24</w:t>
      </w:r>
      <w:r w:rsidR="001A17F6">
        <w:t>,</w:t>
      </w:r>
      <w:r>
        <w:t xml:space="preserve"> and save it to validate it </w:t>
      </w:r>
      <w:r w:rsidR="00352488">
        <w:t>once you have access to</w:t>
      </w:r>
      <w:r>
        <w:t xml:space="preserve"> GA@WORK. </w:t>
      </w:r>
    </w:p>
    <w:p w14:paraId="3CBBB4D5" w14:textId="77777777" w:rsidR="00FD357B" w:rsidRDefault="00FD357B" w:rsidP="00FD357B">
      <w:pPr>
        <w:pStyle w:val="ListParagraph"/>
        <w:numPr>
          <w:ilvl w:val="1"/>
          <w:numId w:val="21"/>
        </w:numPr>
      </w:pPr>
      <w:r>
        <w:t xml:space="preserve">Recommend taking a screenshot and saving it to your desktop. </w:t>
      </w:r>
    </w:p>
    <w:p w14:paraId="7CE90226" w14:textId="47AC60F1" w:rsidR="00FD357B" w:rsidRDefault="00FD357B" w:rsidP="00FD357B">
      <w:pPr>
        <w:pStyle w:val="ListParagraph"/>
        <w:numPr>
          <w:ilvl w:val="0"/>
          <w:numId w:val="21"/>
        </w:numPr>
      </w:pPr>
      <w:r>
        <w:t xml:space="preserve">Take a </w:t>
      </w:r>
      <w:r w:rsidR="008920F4">
        <w:t>screenshot</w:t>
      </w:r>
      <w:r>
        <w:t xml:space="preserve"> of any future leave requests past June 30 in </w:t>
      </w:r>
      <w:r w:rsidR="00B3756E">
        <w:t>PeopleSoft/</w:t>
      </w:r>
      <w:r>
        <w:t xml:space="preserve">TeamWorks by June 24 </w:t>
      </w:r>
    </w:p>
    <w:p w14:paraId="6E5FA985" w14:textId="4E4D0C98" w:rsidR="00FD357B" w:rsidRDefault="00FD357B" w:rsidP="00FD357B">
      <w:pPr>
        <w:pStyle w:val="ListParagraph"/>
        <w:numPr>
          <w:ilvl w:val="1"/>
          <w:numId w:val="21"/>
        </w:numPr>
      </w:pPr>
      <w:r>
        <w:t xml:space="preserve">Recommend taking a screenshot and saving it to your desktop </w:t>
      </w:r>
    </w:p>
    <w:p w14:paraId="60A6FCAE" w14:textId="7EF91747" w:rsidR="00FD357B" w:rsidRDefault="00FD357B" w:rsidP="00FD357B">
      <w:pPr>
        <w:rPr>
          <w:b/>
          <w:bCs/>
        </w:rPr>
      </w:pPr>
      <w:r w:rsidRPr="00FD357B">
        <w:rPr>
          <w:b/>
          <w:bCs/>
        </w:rPr>
        <w:t>Time Approvers: Approve all time submissions and pending leave requests by June 24.</w:t>
      </w:r>
    </w:p>
    <w:p w14:paraId="5AC1CF67" w14:textId="091AECD6" w:rsidR="00481556" w:rsidRPr="00FD357B" w:rsidRDefault="00481556" w:rsidP="00481556">
      <w:pPr>
        <w:rPr>
          <w:b/>
          <w:bCs/>
        </w:rPr>
      </w:pPr>
      <w:r w:rsidRPr="00FD357B">
        <w:rPr>
          <w:b/>
          <w:bCs/>
        </w:rPr>
        <w:t xml:space="preserve">After July 1, re-enter any future leave requests past June 30 in GA@WORK that were entered in </w:t>
      </w:r>
      <w:r w:rsidR="00B3756E">
        <w:rPr>
          <w:b/>
          <w:bCs/>
        </w:rPr>
        <w:t>PeopleSoft/</w:t>
      </w:r>
      <w:r w:rsidRPr="00FD357B">
        <w:rPr>
          <w:b/>
          <w:bCs/>
        </w:rPr>
        <w:t xml:space="preserve">TeamWorks. </w:t>
      </w:r>
    </w:p>
    <w:p w14:paraId="67E399DA" w14:textId="7316E23F" w:rsidR="00DE1B53" w:rsidRPr="00B94859" w:rsidRDefault="00B94859">
      <w:pPr>
        <w:rPr>
          <w:b/>
          <w:color w:val="7FA267" w:themeColor="accent4"/>
        </w:rPr>
      </w:pPr>
      <w:r>
        <w:rPr>
          <w:b/>
          <w:color w:val="A72608"/>
        </w:rPr>
        <w:t xml:space="preserve">COMPLETE THIS ACTIVITY BY JUNE 30. </w:t>
      </w:r>
      <w:r w:rsidR="00DE1B53">
        <w:rPr>
          <w:b/>
        </w:rPr>
        <w:br w:type="page"/>
      </w:r>
    </w:p>
    <w:p w14:paraId="50530433" w14:textId="0221EAA6" w:rsidR="00B76894" w:rsidRPr="008405B8" w:rsidRDefault="00B76894" w:rsidP="00FD357B">
      <w:pPr>
        <w:pStyle w:val="Heading1"/>
        <w:rPr>
          <w:b/>
          <w:color w:val="auto"/>
          <w:sz w:val="22"/>
          <w:szCs w:val="22"/>
        </w:rPr>
      </w:pPr>
      <w:bookmarkStart w:id="7" w:name="_Toc228801100"/>
      <w:r w:rsidRPr="008405B8">
        <w:rPr>
          <w:b/>
          <w:color w:val="auto"/>
          <w:sz w:val="22"/>
          <w:szCs w:val="22"/>
        </w:rPr>
        <w:lastRenderedPageBreak/>
        <w:t>Signing on to GA@WORK</w:t>
      </w:r>
      <w:bookmarkEnd w:id="7"/>
    </w:p>
    <w:p w14:paraId="04500B32" w14:textId="35B2C8D9" w:rsidR="00B76894" w:rsidRDefault="00B25AE9" w:rsidP="00B25AE9">
      <w:r w:rsidRPr="00B25AE9">
        <w:t>Your agency is responsible to communicate to you how to sign-in and access GA@WORK beginning July 1.</w:t>
      </w:r>
      <w:r>
        <w:t xml:space="preserve"> </w:t>
      </w:r>
      <w:r w:rsidRPr="00B25AE9">
        <w:t>If you have not received instructions</w:t>
      </w:r>
      <w:r>
        <w:t xml:space="preserve"> about how you will sign into GA@WORK</w:t>
      </w:r>
      <w:r w:rsidRPr="00B25AE9">
        <w:t>, reach out to your agency help desk or IT team.</w:t>
      </w:r>
    </w:p>
    <w:p w14:paraId="7CBA6422" w14:textId="5309E171" w:rsidR="00B25AE9" w:rsidRDefault="006275BB" w:rsidP="005B1C36">
      <w:r>
        <w:t xml:space="preserve">Job Aids for how to sign on </w:t>
      </w:r>
      <w:r w:rsidR="0056160F">
        <w:t xml:space="preserve">are available on the </w:t>
      </w:r>
      <w:hyperlink r:id="rId17" w:history="1">
        <w:r w:rsidR="0056160F" w:rsidRPr="0056160F">
          <w:rPr>
            <w:rStyle w:val="Hyperlink"/>
          </w:rPr>
          <w:t>GA@WORK Resource Library</w:t>
        </w:r>
      </w:hyperlink>
      <w:r w:rsidR="0056160F">
        <w:t>.</w:t>
      </w:r>
    </w:p>
    <w:p w14:paraId="3C76B1AC" w14:textId="582DFF7A" w:rsidR="00DF128D" w:rsidRDefault="00DF128D" w:rsidP="00DF128D">
      <w:pPr>
        <w:jc w:val="center"/>
      </w:pPr>
      <w:r>
        <w:rPr>
          <w:noProof/>
        </w:rPr>
        <w:drawing>
          <wp:inline distT="0" distB="0" distL="0" distR="0" wp14:anchorId="044D02BD" wp14:editId="3595403E">
            <wp:extent cx="6096635" cy="3429000"/>
            <wp:effectExtent l="76200" t="38100" r="75565" b="114300"/>
            <wp:docPr id="1849549454" name="Picture 9" descr="Screenshot of the ways different agencies login to GA@WORK at go-l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49454" name="Picture 9" descr="Screenshot of the ways different agencies login to GA@WORK at go-liv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635" cy="3429000"/>
                    </a:xfrm>
                    <a:prstGeom prst="rect">
                      <a:avLst/>
                    </a:prstGeom>
                    <a:noFill/>
                    <a:ln>
                      <a:solidFill>
                        <a:schemeClr val="bg1">
                          <a:lumMod val="50000"/>
                        </a:schemeClr>
                      </a:solidFill>
                    </a:ln>
                    <a:effectLst>
                      <a:outerShdw blurRad="50800" dist="38100" dir="5400000" algn="t" rotWithShape="0">
                        <a:prstClr val="black">
                          <a:alpha val="40000"/>
                        </a:prstClr>
                      </a:outerShdw>
                    </a:effectLst>
                  </pic:spPr>
                </pic:pic>
              </a:graphicData>
            </a:graphic>
          </wp:inline>
        </w:drawing>
      </w:r>
    </w:p>
    <w:p w14:paraId="2E8488C7" w14:textId="45995449" w:rsidR="00B25AE9" w:rsidRPr="00B94859" w:rsidRDefault="00B94859" w:rsidP="00B25AE9">
      <w:pPr>
        <w:rPr>
          <w:b/>
          <w:color w:val="A72608"/>
        </w:rPr>
      </w:pPr>
      <w:r w:rsidRPr="00B94859">
        <w:rPr>
          <w:b/>
          <w:color w:val="A72608"/>
        </w:rPr>
        <w:t>YOU SHOULD KNOW HOW TO SIGN-ON TO GA@WORK BY JUNE 2026.</w:t>
      </w:r>
    </w:p>
    <w:p w14:paraId="37D050DB" w14:textId="77777777" w:rsidR="00B25AE9" w:rsidRDefault="00B25AE9" w:rsidP="00B25AE9"/>
    <w:sectPr w:rsidR="00B25AE9">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2FD32" w14:textId="77777777" w:rsidR="000509F2" w:rsidRDefault="000509F2" w:rsidP="00D81544">
      <w:pPr>
        <w:spacing w:after="0" w:line="240" w:lineRule="auto"/>
      </w:pPr>
      <w:r>
        <w:separator/>
      </w:r>
    </w:p>
  </w:endnote>
  <w:endnote w:type="continuationSeparator" w:id="0">
    <w:p w14:paraId="51A01CBD" w14:textId="77777777" w:rsidR="000509F2" w:rsidRDefault="000509F2" w:rsidP="00D81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075105"/>
      <w:docPartObj>
        <w:docPartGallery w:val="Page Numbers (Bottom of Page)"/>
        <w:docPartUnique/>
      </w:docPartObj>
    </w:sdtPr>
    <w:sdtContent>
      <w:sdt>
        <w:sdtPr>
          <w:id w:val="1728636285"/>
          <w:docPartObj>
            <w:docPartGallery w:val="Page Numbers (Top of Page)"/>
            <w:docPartUnique/>
          </w:docPartObj>
        </w:sdtPr>
        <w:sdtContent>
          <w:p w14:paraId="6762E9FC" w14:textId="374273DB" w:rsidR="000102A9" w:rsidRDefault="000102A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74C48C" w14:textId="3BE5510B" w:rsidR="00D81544" w:rsidRDefault="00D8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4CAF6" w14:textId="77777777" w:rsidR="000509F2" w:rsidRDefault="000509F2" w:rsidP="00D81544">
      <w:pPr>
        <w:spacing w:after="0" w:line="240" w:lineRule="auto"/>
      </w:pPr>
      <w:r>
        <w:separator/>
      </w:r>
    </w:p>
  </w:footnote>
  <w:footnote w:type="continuationSeparator" w:id="0">
    <w:p w14:paraId="1426B08F" w14:textId="77777777" w:rsidR="000509F2" w:rsidRDefault="000509F2" w:rsidP="00D81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7F275" w14:textId="09AE9B90" w:rsidR="00D81544" w:rsidRDefault="00E63F9B">
    <w:pPr>
      <w:pStyle w:val="Header"/>
    </w:pPr>
    <w:r>
      <w:rPr>
        <w:rFonts w:eastAsiaTheme="majorEastAsia"/>
        <w:b/>
        <w:bCs/>
        <w:noProof/>
      </w:rPr>
      <mc:AlternateContent>
        <mc:Choice Requires="wps">
          <w:drawing>
            <wp:anchor distT="0" distB="0" distL="114300" distR="114300" simplePos="0" relativeHeight="251658242" behindDoc="0" locked="0" layoutInCell="1" allowOverlap="1" wp14:anchorId="6C9B0400" wp14:editId="4E16CC29">
              <wp:simplePos x="0" y="0"/>
              <wp:positionH relativeFrom="column">
                <wp:posOffset>-772112</wp:posOffset>
              </wp:positionH>
              <wp:positionV relativeFrom="paragraph">
                <wp:posOffset>-138572</wp:posOffset>
              </wp:positionV>
              <wp:extent cx="2075180" cy="204470"/>
              <wp:effectExtent l="0" t="0" r="0" b="0"/>
              <wp:wrapNone/>
              <wp:docPr id="958603993" name="TextBox 16"/>
              <wp:cNvGraphicFramePr/>
              <a:graphic xmlns:a="http://schemas.openxmlformats.org/drawingml/2006/main">
                <a:graphicData uri="http://schemas.microsoft.com/office/word/2010/wordprocessingShape">
                  <wps:wsp>
                    <wps:cNvSpPr txBox="1"/>
                    <wps:spPr>
                      <a:xfrm>
                        <a:off x="0" y="0"/>
                        <a:ext cx="2075180" cy="204470"/>
                      </a:xfrm>
                      <a:prstGeom prst="rect">
                        <a:avLst/>
                      </a:prstGeom>
                      <a:noFill/>
                    </wps:spPr>
                    <wps:txbx>
                      <w:txbxContent>
                        <w:p w14:paraId="00672647" w14:textId="77777777" w:rsidR="00DB6A45" w:rsidRPr="00CB2ADD" w:rsidRDefault="00DB6A45" w:rsidP="00DB6A45">
                          <w:pPr>
                            <w:rPr>
                              <w:color w:val="000000" w:themeColor="text1"/>
                              <w:kern w:val="24"/>
                              <w:sz w:val="12"/>
                              <w:szCs w:val="12"/>
                              <w14:ligatures w14:val="none"/>
                            </w:rPr>
                          </w:pPr>
                          <w:r w:rsidRPr="00CB2ADD">
                            <w:rPr>
                              <w:color w:val="000000" w:themeColor="text1"/>
                              <w:kern w:val="24"/>
                              <w:sz w:val="12"/>
                              <w:szCs w:val="12"/>
                            </w:rPr>
                            <w:t>Delivered by The NextGen Project</w:t>
                          </w:r>
                        </w:p>
                      </w:txbxContent>
                    </wps:txbx>
                    <wps:bodyPr wrap="square" rtlCol="0">
                      <a:noAutofit/>
                    </wps:bodyPr>
                  </wps:wsp>
                </a:graphicData>
              </a:graphic>
            </wp:anchor>
          </w:drawing>
        </mc:Choice>
        <mc:Fallback>
          <w:pict>
            <v:shapetype w14:anchorId="6C9B0400" id="_x0000_t202" coordsize="21600,21600" o:spt="202" path="m,l,21600r21600,l21600,xe">
              <v:stroke joinstyle="miter"/>
              <v:path gradientshapeok="t" o:connecttype="rect"/>
            </v:shapetype>
            <v:shape id="TextBox 16" o:spid="_x0000_s1026" type="#_x0000_t202" style="position:absolute;margin-left:-60.8pt;margin-top:-10.9pt;width:163.4pt;height:16.1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" filled="f" stroked="f">
              <v:textbox>
                <w:txbxContent>
                  <w:p w14:paraId="00672647" w14:textId="77777777" w:rsidR="00DB6A45" w:rsidRPr="00CB2ADD" w:rsidRDefault="00DB6A45" w:rsidP="00DB6A45">
                    <w:pPr>
                      <w:rPr>
                        <w:color w:val="000000" w:themeColor="text1"/>
                        <w:kern w:val="24"/>
                        <w:sz w:val="12"/>
                        <w:szCs w:val="12"/>
                        <w14:ligatures w14:val="none"/>
                      </w:rPr>
                    </w:pPr>
                    <w:r w:rsidRPr="00CB2ADD">
                      <w:rPr>
                        <w:color w:val="000000" w:themeColor="text1"/>
                        <w:kern w:val="24"/>
                        <w:sz w:val="12"/>
                        <w:szCs w:val="12"/>
                      </w:rPr>
                      <w:t>Delivered by The NextGen Project</w:t>
                    </w:r>
                  </w:p>
                </w:txbxContent>
              </v:textbox>
            </v:shape>
          </w:pict>
        </mc:Fallback>
      </mc:AlternateContent>
    </w:r>
    <w:r w:rsidR="00CE0B65" w:rsidRPr="009B15FC">
      <w:rPr>
        <w:rFonts w:eastAsiaTheme="majorEastAsia"/>
        <w:b/>
        <w:bCs/>
        <w:noProof/>
      </w:rPr>
      <mc:AlternateContent>
        <mc:Choice Requires="wpg">
          <w:drawing>
            <wp:anchor distT="0" distB="0" distL="114300" distR="114300" simplePos="0" relativeHeight="251660290" behindDoc="0" locked="0" layoutInCell="1" allowOverlap="1" wp14:anchorId="5425DE29" wp14:editId="3C8819ED">
              <wp:simplePos x="0" y="0"/>
              <wp:positionH relativeFrom="column">
                <wp:posOffset>-916940</wp:posOffset>
              </wp:positionH>
              <wp:positionV relativeFrom="paragraph">
                <wp:posOffset>-343535</wp:posOffset>
              </wp:positionV>
              <wp:extent cx="1619885" cy="363855"/>
              <wp:effectExtent l="38100" t="38100" r="94615" b="93345"/>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619885" cy="363855"/>
                        <a:chOff x="0" y="-1"/>
                        <a:chExt cx="2339932" cy="546874"/>
                      </a:xfrm>
                    </wpg:grpSpPr>
                    <wps:wsp>
                      <wps:cNvPr id="5" name="Folded Corner 6"/>
                      <wps:cNvSpPr/>
                      <wps:spPr>
                        <a:xfrm>
                          <a:off x="0" y="-1"/>
                          <a:ext cx="2339932" cy="546874"/>
                        </a:xfrm>
                        <a:prstGeom prst="foldedCorner">
                          <a:avLst>
                            <a:gd name="adj" fmla="val 23902"/>
                          </a:avLst>
                        </a:prstGeom>
                        <a:solidFill>
                          <a:srgbClr val="FFFFFF"/>
                        </a:solidFill>
                        <a:ln w="19050" cap="flat" cmpd="sng" algn="ctr">
                          <a:noFill/>
                          <a:prstDash val="solid"/>
                          <a:miter lim="800000"/>
                        </a:ln>
                        <a:effectLst>
                          <a:outerShdw blurRad="50800" dist="38100" dir="2700000" algn="tl" rotWithShape="0">
                            <a:prstClr val="black">
                              <a:alpha val="40000"/>
                            </a:prstClr>
                          </a:outerShdw>
                        </a:effectLst>
                      </wps:spPr>
                      <wps:bodyPr wrap="square" rtlCol="0" anchor="ctr">
                        <a:noAutofit/>
                      </wps:bodyPr>
                    </wps:wsp>
                    <pic:pic xmlns:pic="http://schemas.openxmlformats.org/drawingml/2006/picture">
                      <pic:nvPicPr>
                        <pic:cNvPr id="6" name="Picture 6" descr="A black background with a black square&#10;&#10;Description automatically generated with medium confidence"/>
                        <pic:cNvPicPr>
                          <a:picLocks noChangeAspect="1"/>
                        </pic:cNvPicPr>
                      </pic:nvPicPr>
                      <pic:blipFill>
                        <a:blip r:embed="rId1"/>
                        <a:stretch>
                          <a:fillRect/>
                        </a:stretch>
                      </pic:blipFill>
                      <pic:spPr>
                        <a:xfrm>
                          <a:off x="380886" y="100892"/>
                          <a:ext cx="1265826" cy="202105"/>
                        </a:xfrm>
                        <a:prstGeom prst="rect">
                          <a:avLst/>
                        </a:prstGeom>
                      </pic:spPr>
                    </pic:pic>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74725AAA" id="Group 4" o:spid="_x0000_s1026" alt="&quot;&quot;" style="position:absolute;margin-left:-72.2pt;margin-top:-27.05pt;width:127.55pt;height:28.65pt;z-index:251658241;mso-width-relative:margin;mso-height-relative:margin" coordorigin="" coordsize="23399,54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 o:spid="_x0000_s1027" type="#_x0000_t65" style="position:absolute;width:23399;height:5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" adj="16437" stroked="f" strokeweight="1.5pt">
                <v:stroke joinstyle="miter"/>
                <v:shadow on="t" color="black" opacity="26214f" origin="-.5,-.5" offset=".74836mm,.74836mm"/>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black background with a black square&#10;&#10;Description automatically generated with medium confidence" style="position:absolute;left:3808;top:1008;width:12659;height:2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">
                <v:imagedata r:id="rId2" o:title="A black background with a black square&#10;&#10;Description automatically generated with medium confidence"/>
              </v:shape>
            </v:group>
          </w:pict>
        </mc:Fallback>
      </mc:AlternateContent>
    </w:r>
    <w:r w:rsidR="00DB6A45" w:rsidRPr="00250E90">
      <w:rPr>
        <w:rFonts w:eastAsiaTheme="majorEastAsia"/>
        <w:b/>
        <w:bCs/>
        <w:noProof/>
      </w:rPr>
      <mc:AlternateContent>
        <mc:Choice Requires="wpg">
          <w:drawing>
            <wp:anchor distT="0" distB="0" distL="114300" distR="114300" simplePos="0" relativeHeight="251658240" behindDoc="0" locked="0" layoutInCell="1" allowOverlap="1" wp14:anchorId="3A0F0BF9" wp14:editId="46A0ACC9">
              <wp:simplePos x="0" y="0"/>
              <wp:positionH relativeFrom="column">
                <wp:posOffset>-904875</wp:posOffset>
              </wp:positionH>
              <wp:positionV relativeFrom="paragraph">
                <wp:posOffset>-444500</wp:posOffset>
              </wp:positionV>
              <wp:extent cx="11430000" cy="226695"/>
              <wp:effectExtent l="0" t="0" r="19050" b="20955"/>
              <wp:wrapNone/>
              <wp:docPr id="10" name="Group 10">
                <a:extLst xmlns:a="http://schemas.openxmlformats.org/drawingml/2006/main">
                  <a:ext uri="{FF2B5EF4-FFF2-40B4-BE49-F238E27FC236}">
                    <a16:creationId xmlns:a16="http://schemas.microsoft.com/office/drawing/2014/main" id="{227ED82F-26DA-6A80-EE69-7EB0C7401155}"/>
                  </a:ext>
                </a:extLst>
              </wp:docPr>
              <wp:cNvGraphicFramePr/>
              <a:graphic xmlns:a="http://schemas.openxmlformats.org/drawingml/2006/main">
                <a:graphicData uri="http://schemas.microsoft.com/office/word/2010/wordprocessingGroup">
                  <wpg:wgp>
                    <wpg:cNvGrpSpPr/>
                    <wpg:grpSpPr>
                      <a:xfrm flipV="1">
                        <a:off x="0" y="0"/>
                        <a:ext cx="11430000" cy="226695"/>
                        <a:chOff x="0" y="141060"/>
                        <a:chExt cx="11430000" cy="228036"/>
                      </a:xfrm>
                    </wpg:grpSpPr>
                    <wps:wsp>
                      <wps:cNvPr id="1" name="Rectangle 1">
                        <a:extLst>
                          <a:ext uri="{FF2B5EF4-FFF2-40B4-BE49-F238E27FC236}">
                            <a16:creationId xmlns:a16="http://schemas.microsoft.com/office/drawing/2014/main" id="{3D3315D0-80EE-A813-2C93-8FE86F8D4953}"/>
                          </a:ext>
                          <a:ext uri="{C183D7F6-B498-43B3-948B-1728B52AA6E4}">
                            <adec:decorative xmlns:adec="http://schemas.microsoft.com/office/drawing/2017/decorative" val="1"/>
                          </a:ext>
                        </a:extLst>
                      </wps:cNvPr>
                      <wps:cNvSpPr/>
                      <wps:spPr>
                        <a:xfrm>
                          <a:off x="0" y="220338"/>
                          <a:ext cx="11430000" cy="148758"/>
                        </a:xfrm>
                        <a:prstGeom prst="rect">
                          <a:avLst/>
                        </a:prstGeom>
                        <a:solidFill>
                          <a:srgbClr val="90C3C8"/>
                        </a:solidFill>
                        <a:ln>
                          <a:solidFill>
                            <a:srgbClr val="90C3C8"/>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 name="Rectangle 2">
                        <a:extLst>
                          <a:ext uri="{FF2B5EF4-FFF2-40B4-BE49-F238E27FC236}">
                            <a16:creationId xmlns:a16="http://schemas.microsoft.com/office/drawing/2014/main" id="{963956E0-4564-0302-F849-88B8635AA092}"/>
                          </a:ext>
                          <a:ext uri="{C183D7F6-B498-43B3-948B-1728B52AA6E4}">
                            <adec:decorative xmlns:adec="http://schemas.microsoft.com/office/drawing/2017/decorative" val="1"/>
                          </a:ext>
                        </a:extLst>
                      </wps:cNvPr>
                      <wps:cNvSpPr/>
                      <wps:spPr>
                        <a:xfrm>
                          <a:off x="0" y="141060"/>
                          <a:ext cx="11430000" cy="45719"/>
                        </a:xfrm>
                        <a:prstGeom prst="rect">
                          <a:avLst/>
                        </a:prstGeom>
                        <a:solidFill>
                          <a:srgbClr val="B3B3B3"/>
                        </a:solidFill>
                        <a:ln>
                          <a:solidFill>
                            <a:srgbClr val="B3B3B3"/>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V relativeFrom="margin">
                <wp14:pctHeight>0</wp14:pctHeight>
              </wp14:sizeRelV>
            </wp:anchor>
          </w:drawing>
        </mc:Choice>
        <mc:Fallback xmlns:arto="http://schemas.microsoft.com/office/word/2006/arto" xmlns:adec="http://schemas.microsoft.com/office/drawing/2017/decorative" xmlns:a16="http://schemas.microsoft.com/office/drawing/2014/main" xmlns:pic="http://schemas.openxmlformats.org/drawingml/2006/picture" xmlns:a="http://schemas.openxmlformats.org/drawingml/2006/main">
          <w:pict>
            <v:group id="Group 10" style="position:absolute;margin-left:-71.25pt;margin-top:-35pt;width:900pt;height:17.85pt;flip:y;z-index:251659264;mso-height-relative:margin" coordsize="114300,2280" coordorigin=",1410" o:spid="_x0000_s1026" w14:anchorId="0352EC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">
              <v:rect id="Rectangle 1" style="position:absolute;top:2203;width:114300;height:1487;visibility:visible;mso-wrap-style:square;v-text-anchor:middle" alt="&quot;&quot;" o:spid="_x0000_s1027" fillcolor="#90c3c8" strokecolor="#90c3c8"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"/>
              <v:rect id="Rectangle 2" style="position:absolute;top:1410;width:114300;height:457;visibility:visible;mso-wrap-style:square;v-text-anchor:middle" alt="&quot;&quot;" o:spid="_x0000_s1028" fillcolor="#b3b3b3" strokecolor="#b3b3b3" strokeweight="1.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"/>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51D"/>
    <w:multiLevelType w:val="multilevel"/>
    <w:tmpl w:val="97A285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147D83"/>
    <w:multiLevelType w:val="multilevel"/>
    <w:tmpl w:val="A93257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914105"/>
    <w:multiLevelType w:val="multilevel"/>
    <w:tmpl w:val="1AA81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1B18D1"/>
    <w:multiLevelType w:val="multilevel"/>
    <w:tmpl w:val="6B78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DE07FF"/>
    <w:multiLevelType w:val="multilevel"/>
    <w:tmpl w:val="E9F03A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41C6049"/>
    <w:multiLevelType w:val="multilevel"/>
    <w:tmpl w:val="5D04D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8960DE5"/>
    <w:multiLevelType w:val="hybridMultilevel"/>
    <w:tmpl w:val="6C78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A513A"/>
    <w:multiLevelType w:val="hybridMultilevel"/>
    <w:tmpl w:val="C28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95006"/>
    <w:multiLevelType w:val="multilevel"/>
    <w:tmpl w:val="7C7622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4A654F"/>
    <w:multiLevelType w:val="multilevel"/>
    <w:tmpl w:val="AE9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639AC"/>
    <w:multiLevelType w:val="multilevel"/>
    <w:tmpl w:val="7242D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6C468C"/>
    <w:multiLevelType w:val="multilevel"/>
    <w:tmpl w:val="54A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7A75E6"/>
    <w:multiLevelType w:val="multilevel"/>
    <w:tmpl w:val="AD9E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211225"/>
    <w:multiLevelType w:val="multilevel"/>
    <w:tmpl w:val="98FC98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A43244"/>
    <w:multiLevelType w:val="multilevel"/>
    <w:tmpl w:val="121A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D5BAB"/>
    <w:multiLevelType w:val="multilevel"/>
    <w:tmpl w:val="148A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FE0DF5"/>
    <w:multiLevelType w:val="multilevel"/>
    <w:tmpl w:val="5E08C9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4D0DE5"/>
    <w:multiLevelType w:val="hybridMultilevel"/>
    <w:tmpl w:val="60283E2A"/>
    <w:lvl w:ilvl="0" w:tplc="04090001">
      <w:start w:val="1"/>
      <w:numFmt w:val="bullet"/>
      <w:lvlText w:val=""/>
      <w:lvlJc w:val="left"/>
      <w:pPr>
        <w:tabs>
          <w:tab w:val="num" w:pos="720"/>
        </w:tabs>
        <w:ind w:left="720" w:hanging="360"/>
      </w:pPr>
      <w:rPr>
        <w:rFonts w:ascii="Symbol" w:hAnsi="Symbol" w:hint="default"/>
      </w:rPr>
    </w:lvl>
    <w:lvl w:ilvl="1" w:tplc="6A5CDF82" w:tentative="1">
      <w:start w:val="1"/>
      <w:numFmt w:val="bullet"/>
      <w:lvlText w:val=""/>
      <w:lvlJc w:val="left"/>
      <w:pPr>
        <w:tabs>
          <w:tab w:val="num" w:pos="1440"/>
        </w:tabs>
        <w:ind w:left="1440" w:hanging="360"/>
      </w:pPr>
      <w:rPr>
        <w:rFonts w:ascii="Wingdings" w:hAnsi="Wingdings" w:hint="default"/>
      </w:rPr>
    </w:lvl>
    <w:lvl w:ilvl="2" w:tplc="F9E69B6A" w:tentative="1">
      <w:start w:val="1"/>
      <w:numFmt w:val="bullet"/>
      <w:lvlText w:val=""/>
      <w:lvlJc w:val="left"/>
      <w:pPr>
        <w:tabs>
          <w:tab w:val="num" w:pos="2160"/>
        </w:tabs>
        <w:ind w:left="2160" w:hanging="360"/>
      </w:pPr>
      <w:rPr>
        <w:rFonts w:ascii="Wingdings" w:hAnsi="Wingdings" w:hint="default"/>
      </w:rPr>
    </w:lvl>
    <w:lvl w:ilvl="3" w:tplc="A3ACAAAC" w:tentative="1">
      <w:start w:val="1"/>
      <w:numFmt w:val="bullet"/>
      <w:lvlText w:val=""/>
      <w:lvlJc w:val="left"/>
      <w:pPr>
        <w:tabs>
          <w:tab w:val="num" w:pos="2880"/>
        </w:tabs>
        <w:ind w:left="2880" w:hanging="360"/>
      </w:pPr>
      <w:rPr>
        <w:rFonts w:ascii="Wingdings" w:hAnsi="Wingdings" w:hint="default"/>
      </w:rPr>
    </w:lvl>
    <w:lvl w:ilvl="4" w:tplc="09EAC18C" w:tentative="1">
      <w:start w:val="1"/>
      <w:numFmt w:val="bullet"/>
      <w:lvlText w:val=""/>
      <w:lvlJc w:val="left"/>
      <w:pPr>
        <w:tabs>
          <w:tab w:val="num" w:pos="3600"/>
        </w:tabs>
        <w:ind w:left="3600" w:hanging="360"/>
      </w:pPr>
      <w:rPr>
        <w:rFonts w:ascii="Wingdings" w:hAnsi="Wingdings" w:hint="default"/>
      </w:rPr>
    </w:lvl>
    <w:lvl w:ilvl="5" w:tplc="C9C4DEF2" w:tentative="1">
      <w:start w:val="1"/>
      <w:numFmt w:val="bullet"/>
      <w:lvlText w:val=""/>
      <w:lvlJc w:val="left"/>
      <w:pPr>
        <w:tabs>
          <w:tab w:val="num" w:pos="4320"/>
        </w:tabs>
        <w:ind w:left="4320" w:hanging="360"/>
      </w:pPr>
      <w:rPr>
        <w:rFonts w:ascii="Wingdings" w:hAnsi="Wingdings" w:hint="default"/>
      </w:rPr>
    </w:lvl>
    <w:lvl w:ilvl="6" w:tplc="7DAEDB6C" w:tentative="1">
      <w:start w:val="1"/>
      <w:numFmt w:val="bullet"/>
      <w:lvlText w:val=""/>
      <w:lvlJc w:val="left"/>
      <w:pPr>
        <w:tabs>
          <w:tab w:val="num" w:pos="5040"/>
        </w:tabs>
        <w:ind w:left="5040" w:hanging="360"/>
      </w:pPr>
      <w:rPr>
        <w:rFonts w:ascii="Wingdings" w:hAnsi="Wingdings" w:hint="default"/>
      </w:rPr>
    </w:lvl>
    <w:lvl w:ilvl="7" w:tplc="65E8015A" w:tentative="1">
      <w:start w:val="1"/>
      <w:numFmt w:val="bullet"/>
      <w:lvlText w:val=""/>
      <w:lvlJc w:val="left"/>
      <w:pPr>
        <w:tabs>
          <w:tab w:val="num" w:pos="5760"/>
        </w:tabs>
        <w:ind w:left="5760" w:hanging="360"/>
      </w:pPr>
      <w:rPr>
        <w:rFonts w:ascii="Wingdings" w:hAnsi="Wingdings" w:hint="default"/>
      </w:rPr>
    </w:lvl>
    <w:lvl w:ilvl="8" w:tplc="4A1A1FF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DF1234"/>
    <w:multiLevelType w:val="hybridMultilevel"/>
    <w:tmpl w:val="EC90E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C30EA5"/>
    <w:multiLevelType w:val="multilevel"/>
    <w:tmpl w:val="2B409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B9487A"/>
    <w:multiLevelType w:val="hybridMultilevel"/>
    <w:tmpl w:val="80164238"/>
    <w:lvl w:ilvl="0" w:tplc="AF40B9BE">
      <w:start w:val="1"/>
      <w:numFmt w:val="bullet"/>
      <w:lvlText w:val=""/>
      <w:lvlJc w:val="left"/>
      <w:pPr>
        <w:tabs>
          <w:tab w:val="num" w:pos="720"/>
        </w:tabs>
        <w:ind w:left="720" w:hanging="360"/>
      </w:pPr>
      <w:rPr>
        <w:rFonts w:ascii="Wingdings" w:hAnsi="Wingdings" w:hint="default"/>
      </w:rPr>
    </w:lvl>
    <w:lvl w:ilvl="1" w:tplc="2DEC38BA" w:tentative="1">
      <w:start w:val="1"/>
      <w:numFmt w:val="bullet"/>
      <w:lvlText w:val=""/>
      <w:lvlJc w:val="left"/>
      <w:pPr>
        <w:tabs>
          <w:tab w:val="num" w:pos="1440"/>
        </w:tabs>
        <w:ind w:left="1440" w:hanging="360"/>
      </w:pPr>
      <w:rPr>
        <w:rFonts w:ascii="Wingdings" w:hAnsi="Wingdings" w:hint="default"/>
      </w:rPr>
    </w:lvl>
    <w:lvl w:ilvl="2" w:tplc="C6309CBC" w:tentative="1">
      <w:start w:val="1"/>
      <w:numFmt w:val="bullet"/>
      <w:lvlText w:val=""/>
      <w:lvlJc w:val="left"/>
      <w:pPr>
        <w:tabs>
          <w:tab w:val="num" w:pos="2160"/>
        </w:tabs>
        <w:ind w:left="2160" w:hanging="360"/>
      </w:pPr>
      <w:rPr>
        <w:rFonts w:ascii="Wingdings" w:hAnsi="Wingdings" w:hint="default"/>
      </w:rPr>
    </w:lvl>
    <w:lvl w:ilvl="3" w:tplc="6D165D42" w:tentative="1">
      <w:start w:val="1"/>
      <w:numFmt w:val="bullet"/>
      <w:lvlText w:val=""/>
      <w:lvlJc w:val="left"/>
      <w:pPr>
        <w:tabs>
          <w:tab w:val="num" w:pos="2880"/>
        </w:tabs>
        <w:ind w:left="2880" w:hanging="360"/>
      </w:pPr>
      <w:rPr>
        <w:rFonts w:ascii="Wingdings" w:hAnsi="Wingdings" w:hint="default"/>
      </w:rPr>
    </w:lvl>
    <w:lvl w:ilvl="4" w:tplc="0E227C9C" w:tentative="1">
      <w:start w:val="1"/>
      <w:numFmt w:val="bullet"/>
      <w:lvlText w:val=""/>
      <w:lvlJc w:val="left"/>
      <w:pPr>
        <w:tabs>
          <w:tab w:val="num" w:pos="3600"/>
        </w:tabs>
        <w:ind w:left="3600" w:hanging="360"/>
      </w:pPr>
      <w:rPr>
        <w:rFonts w:ascii="Wingdings" w:hAnsi="Wingdings" w:hint="default"/>
      </w:rPr>
    </w:lvl>
    <w:lvl w:ilvl="5" w:tplc="0B0C1D70" w:tentative="1">
      <w:start w:val="1"/>
      <w:numFmt w:val="bullet"/>
      <w:lvlText w:val=""/>
      <w:lvlJc w:val="left"/>
      <w:pPr>
        <w:tabs>
          <w:tab w:val="num" w:pos="4320"/>
        </w:tabs>
        <w:ind w:left="4320" w:hanging="360"/>
      </w:pPr>
      <w:rPr>
        <w:rFonts w:ascii="Wingdings" w:hAnsi="Wingdings" w:hint="default"/>
      </w:rPr>
    </w:lvl>
    <w:lvl w:ilvl="6" w:tplc="914CA56E" w:tentative="1">
      <w:start w:val="1"/>
      <w:numFmt w:val="bullet"/>
      <w:lvlText w:val=""/>
      <w:lvlJc w:val="left"/>
      <w:pPr>
        <w:tabs>
          <w:tab w:val="num" w:pos="5040"/>
        </w:tabs>
        <w:ind w:left="5040" w:hanging="360"/>
      </w:pPr>
      <w:rPr>
        <w:rFonts w:ascii="Wingdings" w:hAnsi="Wingdings" w:hint="default"/>
      </w:rPr>
    </w:lvl>
    <w:lvl w:ilvl="7" w:tplc="D86EB5AE" w:tentative="1">
      <w:start w:val="1"/>
      <w:numFmt w:val="bullet"/>
      <w:lvlText w:val=""/>
      <w:lvlJc w:val="left"/>
      <w:pPr>
        <w:tabs>
          <w:tab w:val="num" w:pos="5760"/>
        </w:tabs>
        <w:ind w:left="5760" w:hanging="360"/>
      </w:pPr>
      <w:rPr>
        <w:rFonts w:ascii="Wingdings" w:hAnsi="Wingdings" w:hint="default"/>
      </w:rPr>
    </w:lvl>
    <w:lvl w:ilvl="8" w:tplc="8C9269B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1E5873"/>
    <w:multiLevelType w:val="hybridMultilevel"/>
    <w:tmpl w:val="2F8A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C1F6A"/>
    <w:multiLevelType w:val="multilevel"/>
    <w:tmpl w:val="984E7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80D5B0E"/>
    <w:multiLevelType w:val="hybridMultilevel"/>
    <w:tmpl w:val="C8D8B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3391D"/>
    <w:multiLevelType w:val="multilevel"/>
    <w:tmpl w:val="98B2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9856578">
    <w:abstractNumId w:val="0"/>
  </w:num>
  <w:num w:numId="2" w16cid:durableId="1544563053">
    <w:abstractNumId w:val="3"/>
  </w:num>
  <w:num w:numId="3" w16cid:durableId="1232959718">
    <w:abstractNumId w:val="2"/>
  </w:num>
  <w:num w:numId="4" w16cid:durableId="908811855">
    <w:abstractNumId w:val="11"/>
  </w:num>
  <w:num w:numId="5" w16cid:durableId="1771120054">
    <w:abstractNumId w:val="9"/>
  </w:num>
  <w:num w:numId="6" w16cid:durableId="1435326405">
    <w:abstractNumId w:val="15"/>
  </w:num>
  <w:num w:numId="7" w16cid:durableId="2073457216">
    <w:abstractNumId w:val="24"/>
  </w:num>
  <w:num w:numId="8" w16cid:durableId="1409839744">
    <w:abstractNumId w:val="16"/>
  </w:num>
  <w:num w:numId="9" w16cid:durableId="1706101805">
    <w:abstractNumId w:val="12"/>
  </w:num>
  <w:num w:numId="10" w16cid:durableId="742264005">
    <w:abstractNumId w:val="8"/>
  </w:num>
  <w:num w:numId="11" w16cid:durableId="1222985751">
    <w:abstractNumId w:val="21"/>
  </w:num>
  <w:num w:numId="12" w16cid:durableId="691103642">
    <w:abstractNumId w:val="19"/>
  </w:num>
  <w:num w:numId="13" w16cid:durableId="1640258530">
    <w:abstractNumId w:val="10"/>
  </w:num>
  <w:num w:numId="14" w16cid:durableId="1684017516">
    <w:abstractNumId w:val="5"/>
  </w:num>
  <w:num w:numId="15" w16cid:durableId="400447639">
    <w:abstractNumId w:val="4"/>
  </w:num>
  <w:num w:numId="16" w16cid:durableId="492842533">
    <w:abstractNumId w:val="13"/>
  </w:num>
  <w:num w:numId="17" w16cid:durableId="768046621">
    <w:abstractNumId w:val="22"/>
  </w:num>
  <w:num w:numId="18" w16cid:durableId="609169599">
    <w:abstractNumId w:val="1"/>
  </w:num>
  <w:num w:numId="19" w16cid:durableId="1963994002">
    <w:abstractNumId w:val="14"/>
  </w:num>
  <w:num w:numId="20" w16cid:durableId="58752197">
    <w:abstractNumId w:val="18"/>
  </w:num>
  <w:num w:numId="21" w16cid:durableId="1998269288">
    <w:abstractNumId w:val="23"/>
  </w:num>
  <w:num w:numId="22" w16cid:durableId="97022248">
    <w:abstractNumId w:val="17"/>
  </w:num>
  <w:num w:numId="23" w16cid:durableId="971979367">
    <w:abstractNumId w:val="6"/>
  </w:num>
  <w:num w:numId="24" w16cid:durableId="1208764305">
    <w:abstractNumId w:val="7"/>
  </w:num>
  <w:num w:numId="25" w16cid:durableId="14093782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3"/>
    <w:rsid w:val="00004F62"/>
    <w:rsid w:val="000064A0"/>
    <w:rsid w:val="000102A9"/>
    <w:rsid w:val="00025C47"/>
    <w:rsid w:val="00031FC9"/>
    <w:rsid w:val="000509F2"/>
    <w:rsid w:val="000555AF"/>
    <w:rsid w:val="00077195"/>
    <w:rsid w:val="000828B2"/>
    <w:rsid w:val="00087D8C"/>
    <w:rsid w:val="000943EA"/>
    <w:rsid w:val="000A3BB8"/>
    <w:rsid w:val="000B0BD8"/>
    <w:rsid w:val="000D0D50"/>
    <w:rsid w:val="000D3AA2"/>
    <w:rsid w:val="000E468E"/>
    <w:rsid w:val="000E72CB"/>
    <w:rsid w:val="000F5F39"/>
    <w:rsid w:val="000F7F0B"/>
    <w:rsid w:val="00103315"/>
    <w:rsid w:val="00106516"/>
    <w:rsid w:val="00107E69"/>
    <w:rsid w:val="00115CD0"/>
    <w:rsid w:val="00117AA4"/>
    <w:rsid w:val="00117E69"/>
    <w:rsid w:val="001313DD"/>
    <w:rsid w:val="001349EB"/>
    <w:rsid w:val="00167D1A"/>
    <w:rsid w:val="00175885"/>
    <w:rsid w:val="0018023D"/>
    <w:rsid w:val="00187E93"/>
    <w:rsid w:val="001A0A3B"/>
    <w:rsid w:val="001A17F6"/>
    <w:rsid w:val="001A1BA0"/>
    <w:rsid w:val="001B41F2"/>
    <w:rsid w:val="001B5884"/>
    <w:rsid w:val="001B588C"/>
    <w:rsid w:val="001C2354"/>
    <w:rsid w:val="001C44CA"/>
    <w:rsid w:val="001E3166"/>
    <w:rsid w:val="001F1B78"/>
    <w:rsid w:val="00200C60"/>
    <w:rsid w:val="00201F9C"/>
    <w:rsid w:val="00206D87"/>
    <w:rsid w:val="00210A48"/>
    <w:rsid w:val="00221B3A"/>
    <w:rsid w:val="00221F68"/>
    <w:rsid w:val="00244AEA"/>
    <w:rsid w:val="00254AEF"/>
    <w:rsid w:val="00255667"/>
    <w:rsid w:val="00260961"/>
    <w:rsid w:val="0026268A"/>
    <w:rsid w:val="002632AE"/>
    <w:rsid w:val="002644F3"/>
    <w:rsid w:val="0027499B"/>
    <w:rsid w:val="002902B3"/>
    <w:rsid w:val="002B71EF"/>
    <w:rsid w:val="002C35C6"/>
    <w:rsid w:val="002C45AF"/>
    <w:rsid w:val="002C73A3"/>
    <w:rsid w:val="002D4F33"/>
    <w:rsid w:val="002E4E60"/>
    <w:rsid w:val="002E6951"/>
    <w:rsid w:val="002F0E2A"/>
    <w:rsid w:val="002F2D95"/>
    <w:rsid w:val="002F4BE7"/>
    <w:rsid w:val="00302430"/>
    <w:rsid w:val="003069DD"/>
    <w:rsid w:val="00320FED"/>
    <w:rsid w:val="003213A3"/>
    <w:rsid w:val="003427D4"/>
    <w:rsid w:val="00347DA6"/>
    <w:rsid w:val="00352488"/>
    <w:rsid w:val="00376C71"/>
    <w:rsid w:val="003A35D8"/>
    <w:rsid w:val="003A3C1A"/>
    <w:rsid w:val="003B0A6E"/>
    <w:rsid w:val="003B6366"/>
    <w:rsid w:val="003D0D31"/>
    <w:rsid w:val="003D5265"/>
    <w:rsid w:val="003D7BF7"/>
    <w:rsid w:val="003E1945"/>
    <w:rsid w:val="003E4873"/>
    <w:rsid w:val="003F1C5F"/>
    <w:rsid w:val="00416F94"/>
    <w:rsid w:val="00423E2C"/>
    <w:rsid w:val="004316F6"/>
    <w:rsid w:val="00445B9E"/>
    <w:rsid w:val="00450C2B"/>
    <w:rsid w:val="00452DDF"/>
    <w:rsid w:val="004546D4"/>
    <w:rsid w:val="004755FC"/>
    <w:rsid w:val="00477275"/>
    <w:rsid w:val="00481556"/>
    <w:rsid w:val="00492A63"/>
    <w:rsid w:val="004C658A"/>
    <w:rsid w:val="005014B8"/>
    <w:rsid w:val="00502D3D"/>
    <w:rsid w:val="00506826"/>
    <w:rsid w:val="00514C74"/>
    <w:rsid w:val="0052054B"/>
    <w:rsid w:val="0052097F"/>
    <w:rsid w:val="00522796"/>
    <w:rsid w:val="005535AC"/>
    <w:rsid w:val="0056160F"/>
    <w:rsid w:val="00563C65"/>
    <w:rsid w:val="00572FBC"/>
    <w:rsid w:val="00574F44"/>
    <w:rsid w:val="00580169"/>
    <w:rsid w:val="00584195"/>
    <w:rsid w:val="00587506"/>
    <w:rsid w:val="00597396"/>
    <w:rsid w:val="005A1FBD"/>
    <w:rsid w:val="005B1C36"/>
    <w:rsid w:val="005D3513"/>
    <w:rsid w:val="005D5ACF"/>
    <w:rsid w:val="005F448B"/>
    <w:rsid w:val="005F4B0F"/>
    <w:rsid w:val="005F5E4C"/>
    <w:rsid w:val="00604BFD"/>
    <w:rsid w:val="00617334"/>
    <w:rsid w:val="006275BB"/>
    <w:rsid w:val="00636824"/>
    <w:rsid w:val="00664EFD"/>
    <w:rsid w:val="00667B85"/>
    <w:rsid w:val="00673A79"/>
    <w:rsid w:val="00673C62"/>
    <w:rsid w:val="0067698B"/>
    <w:rsid w:val="00696E66"/>
    <w:rsid w:val="006B7198"/>
    <w:rsid w:val="006C1D0D"/>
    <w:rsid w:val="006E34D3"/>
    <w:rsid w:val="00700EF8"/>
    <w:rsid w:val="00702544"/>
    <w:rsid w:val="007123BF"/>
    <w:rsid w:val="007149AD"/>
    <w:rsid w:val="00726AEB"/>
    <w:rsid w:val="00726DE0"/>
    <w:rsid w:val="0075019C"/>
    <w:rsid w:val="00751A39"/>
    <w:rsid w:val="00755327"/>
    <w:rsid w:val="00774963"/>
    <w:rsid w:val="00777232"/>
    <w:rsid w:val="0078767F"/>
    <w:rsid w:val="007A45C1"/>
    <w:rsid w:val="007A470C"/>
    <w:rsid w:val="007A4A28"/>
    <w:rsid w:val="007A6980"/>
    <w:rsid w:val="007C0E77"/>
    <w:rsid w:val="007D120B"/>
    <w:rsid w:val="007D358A"/>
    <w:rsid w:val="007D3E55"/>
    <w:rsid w:val="007D48DC"/>
    <w:rsid w:val="007E22AE"/>
    <w:rsid w:val="007E3020"/>
    <w:rsid w:val="007E43E6"/>
    <w:rsid w:val="00823A25"/>
    <w:rsid w:val="00823F08"/>
    <w:rsid w:val="00824A25"/>
    <w:rsid w:val="008262A5"/>
    <w:rsid w:val="00826601"/>
    <w:rsid w:val="00830B7C"/>
    <w:rsid w:val="008405B8"/>
    <w:rsid w:val="008604B5"/>
    <w:rsid w:val="00864AB8"/>
    <w:rsid w:val="0087486C"/>
    <w:rsid w:val="00881FA3"/>
    <w:rsid w:val="00883F31"/>
    <w:rsid w:val="00890FA7"/>
    <w:rsid w:val="008920F4"/>
    <w:rsid w:val="00892DDC"/>
    <w:rsid w:val="0089604D"/>
    <w:rsid w:val="008A2939"/>
    <w:rsid w:val="008A3849"/>
    <w:rsid w:val="008B79D6"/>
    <w:rsid w:val="008C0FB1"/>
    <w:rsid w:val="008C21A1"/>
    <w:rsid w:val="008D030A"/>
    <w:rsid w:val="008D2052"/>
    <w:rsid w:val="008E4475"/>
    <w:rsid w:val="008F17C3"/>
    <w:rsid w:val="00900DCE"/>
    <w:rsid w:val="00910A3F"/>
    <w:rsid w:val="00920DAA"/>
    <w:rsid w:val="00922B4A"/>
    <w:rsid w:val="0092690A"/>
    <w:rsid w:val="009272CE"/>
    <w:rsid w:val="009420CB"/>
    <w:rsid w:val="00956CCF"/>
    <w:rsid w:val="0096302A"/>
    <w:rsid w:val="0096467F"/>
    <w:rsid w:val="009702F8"/>
    <w:rsid w:val="00994901"/>
    <w:rsid w:val="009A4F1C"/>
    <w:rsid w:val="009B160B"/>
    <w:rsid w:val="009B5280"/>
    <w:rsid w:val="009B774C"/>
    <w:rsid w:val="009B7CF3"/>
    <w:rsid w:val="009C5E6A"/>
    <w:rsid w:val="009D210D"/>
    <w:rsid w:val="009F1C9E"/>
    <w:rsid w:val="00A068F8"/>
    <w:rsid w:val="00A22565"/>
    <w:rsid w:val="00A24DB3"/>
    <w:rsid w:val="00A3236B"/>
    <w:rsid w:val="00A36929"/>
    <w:rsid w:val="00A71B25"/>
    <w:rsid w:val="00A8118C"/>
    <w:rsid w:val="00A976E8"/>
    <w:rsid w:val="00AA114B"/>
    <w:rsid w:val="00AB3222"/>
    <w:rsid w:val="00AC0090"/>
    <w:rsid w:val="00AD15D2"/>
    <w:rsid w:val="00AE5DD8"/>
    <w:rsid w:val="00AF08DC"/>
    <w:rsid w:val="00AF091E"/>
    <w:rsid w:val="00AF69F0"/>
    <w:rsid w:val="00B021E5"/>
    <w:rsid w:val="00B109E8"/>
    <w:rsid w:val="00B11284"/>
    <w:rsid w:val="00B11D1A"/>
    <w:rsid w:val="00B14AA7"/>
    <w:rsid w:val="00B25AE9"/>
    <w:rsid w:val="00B3756E"/>
    <w:rsid w:val="00B55868"/>
    <w:rsid w:val="00B60AA9"/>
    <w:rsid w:val="00B76894"/>
    <w:rsid w:val="00B77453"/>
    <w:rsid w:val="00B82FB5"/>
    <w:rsid w:val="00B869EF"/>
    <w:rsid w:val="00B91087"/>
    <w:rsid w:val="00B94859"/>
    <w:rsid w:val="00BB65FB"/>
    <w:rsid w:val="00BC32CA"/>
    <w:rsid w:val="00BC61E7"/>
    <w:rsid w:val="00BC67C9"/>
    <w:rsid w:val="00BD3BE9"/>
    <w:rsid w:val="00BF1DF4"/>
    <w:rsid w:val="00C151B3"/>
    <w:rsid w:val="00C20D6C"/>
    <w:rsid w:val="00C22409"/>
    <w:rsid w:val="00C27D12"/>
    <w:rsid w:val="00C3647E"/>
    <w:rsid w:val="00C5380D"/>
    <w:rsid w:val="00C570DA"/>
    <w:rsid w:val="00C6057F"/>
    <w:rsid w:val="00C66700"/>
    <w:rsid w:val="00C84CCA"/>
    <w:rsid w:val="00C850D0"/>
    <w:rsid w:val="00CB1188"/>
    <w:rsid w:val="00CB21BA"/>
    <w:rsid w:val="00CB2679"/>
    <w:rsid w:val="00CC1E88"/>
    <w:rsid w:val="00CC3550"/>
    <w:rsid w:val="00CC5D6E"/>
    <w:rsid w:val="00CC7FFC"/>
    <w:rsid w:val="00CD4EC0"/>
    <w:rsid w:val="00CD563F"/>
    <w:rsid w:val="00CE0B65"/>
    <w:rsid w:val="00CE2CA2"/>
    <w:rsid w:val="00D020DD"/>
    <w:rsid w:val="00D5459A"/>
    <w:rsid w:val="00D81453"/>
    <w:rsid w:val="00D81544"/>
    <w:rsid w:val="00D84B52"/>
    <w:rsid w:val="00D86BDF"/>
    <w:rsid w:val="00D877ED"/>
    <w:rsid w:val="00DA28B7"/>
    <w:rsid w:val="00DB17D3"/>
    <w:rsid w:val="00DB6A45"/>
    <w:rsid w:val="00DB6E91"/>
    <w:rsid w:val="00DC46DE"/>
    <w:rsid w:val="00DE1B53"/>
    <w:rsid w:val="00DE50C1"/>
    <w:rsid w:val="00DE65C4"/>
    <w:rsid w:val="00DF128D"/>
    <w:rsid w:val="00DF4BB6"/>
    <w:rsid w:val="00DF5CFA"/>
    <w:rsid w:val="00E16D22"/>
    <w:rsid w:val="00E2186D"/>
    <w:rsid w:val="00E21C57"/>
    <w:rsid w:val="00E220BC"/>
    <w:rsid w:val="00E326D9"/>
    <w:rsid w:val="00E46801"/>
    <w:rsid w:val="00E549A8"/>
    <w:rsid w:val="00E55525"/>
    <w:rsid w:val="00E62E40"/>
    <w:rsid w:val="00E63F9B"/>
    <w:rsid w:val="00E83CC7"/>
    <w:rsid w:val="00E86279"/>
    <w:rsid w:val="00E86C46"/>
    <w:rsid w:val="00E93DF1"/>
    <w:rsid w:val="00EA1B40"/>
    <w:rsid w:val="00EB47D5"/>
    <w:rsid w:val="00EB64B4"/>
    <w:rsid w:val="00EC1370"/>
    <w:rsid w:val="00ED57DB"/>
    <w:rsid w:val="00EE0AEE"/>
    <w:rsid w:val="00EE11D0"/>
    <w:rsid w:val="00EE4A96"/>
    <w:rsid w:val="00EE5156"/>
    <w:rsid w:val="00EE7768"/>
    <w:rsid w:val="00F064D2"/>
    <w:rsid w:val="00F10515"/>
    <w:rsid w:val="00F2131A"/>
    <w:rsid w:val="00F349DB"/>
    <w:rsid w:val="00F369C8"/>
    <w:rsid w:val="00F40FFA"/>
    <w:rsid w:val="00F44025"/>
    <w:rsid w:val="00F479D7"/>
    <w:rsid w:val="00F56745"/>
    <w:rsid w:val="00F71EC0"/>
    <w:rsid w:val="00F7455E"/>
    <w:rsid w:val="00F75D90"/>
    <w:rsid w:val="00F920E5"/>
    <w:rsid w:val="00F976FE"/>
    <w:rsid w:val="00FA18DF"/>
    <w:rsid w:val="00FB027F"/>
    <w:rsid w:val="00FC1EF3"/>
    <w:rsid w:val="00FC7B73"/>
    <w:rsid w:val="00FD357B"/>
    <w:rsid w:val="00FD40CA"/>
    <w:rsid w:val="00FD49AC"/>
    <w:rsid w:val="00FD6F71"/>
    <w:rsid w:val="00FE297C"/>
    <w:rsid w:val="031031AC"/>
    <w:rsid w:val="0E8A158A"/>
    <w:rsid w:val="13A0B4EE"/>
    <w:rsid w:val="14DCA51E"/>
    <w:rsid w:val="31394E56"/>
    <w:rsid w:val="39925F5E"/>
    <w:rsid w:val="66770412"/>
    <w:rsid w:val="6E48E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A01C7"/>
  <w15:chartTrackingRefBased/>
  <w15:docId w15:val="{5A00B1AF-145B-48B6-8F3C-8D8835C1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FA3"/>
    <w:pPr>
      <w:keepNext/>
      <w:keepLines/>
      <w:spacing w:before="360" w:after="80"/>
      <w:outlineLvl w:val="0"/>
    </w:pPr>
    <w:rPr>
      <w:rFonts w:asciiTheme="majorHAnsi" w:eastAsiaTheme="majorEastAsia" w:hAnsiTheme="majorHAnsi" w:cstheme="majorBidi"/>
      <w:color w:val="C86E07" w:themeColor="accent1" w:themeShade="BF"/>
      <w:sz w:val="40"/>
      <w:szCs w:val="40"/>
    </w:rPr>
  </w:style>
  <w:style w:type="paragraph" w:styleId="Heading2">
    <w:name w:val="heading 2"/>
    <w:basedOn w:val="Normal"/>
    <w:next w:val="Normal"/>
    <w:link w:val="Heading2Char"/>
    <w:uiPriority w:val="9"/>
    <w:semiHidden/>
    <w:unhideWhenUsed/>
    <w:qFormat/>
    <w:rsid w:val="00881FA3"/>
    <w:pPr>
      <w:keepNext/>
      <w:keepLines/>
      <w:spacing w:before="160" w:after="80"/>
      <w:outlineLvl w:val="1"/>
    </w:pPr>
    <w:rPr>
      <w:rFonts w:asciiTheme="majorHAnsi" w:eastAsiaTheme="majorEastAsia" w:hAnsiTheme="majorHAnsi" w:cstheme="majorBidi"/>
      <w:color w:val="C86E07" w:themeColor="accent1" w:themeShade="BF"/>
      <w:sz w:val="32"/>
      <w:szCs w:val="32"/>
    </w:rPr>
  </w:style>
  <w:style w:type="paragraph" w:styleId="Heading3">
    <w:name w:val="heading 3"/>
    <w:basedOn w:val="Normal"/>
    <w:next w:val="Normal"/>
    <w:link w:val="Heading3Char"/>
    <w:uiPriority w:val="9"/>
    <w:semiHidden/>
    <w:unhideWhenUsed/>
    <w:qFormat/>
    <w:rsid w:val="00881FA3"/>
    <w:pPr>
      <w:keepNext/>
      <w:keepLines/>
      <w:spacing w:before="160" w:after="80"/>
      <w:outlineLvl w:val="2"/>
    </w:pPr>
    <w:rPr>
      <w:rFonts w:asciiTheme="minorHAnsi" w:eastAsiaTheme="majorEastAsia" w:hAnsiTheme="minorHAnsi" w:cstheme="majorBidi"/>
      <w:color w:val="C86E07" w:themeColor="accent1" w:themeShade="BF"/>
      <w:sz w:val="28"/>
      <w:szCs w:val="28"/>
    </w:rPr>
  </w:style>
  <w:style w:type="paragraph" w:styleId="Heading4">
    <w:name w:val="heading 4"/>
    <w:basedOn w:val="Normal"/>
    <w:next w:val="Normal"/>
    <w:link w:val="Heading4Char"/>
    <w:uiPriority w:val="9"/>
    <w:semiHidden/>
    <w:unhideWhenUsed/>
    <w:qFormat/>
    <w:rsid w:val="00881FA3"/>
    <w:pPr>
      <w:keepNext/>
      <w:keepLines/>
      <w:spacing w:before="80" w:after="40"/>
      <w:outlineLvl w:val="3"/>
    </w:pPr>
    <w:rPr>
      <w:rFonts w:asciiTheme="minorHAnsi" w:eastAsiaTheme="majorEastAsia" w:hAnsiTheme="minorHAnsi" w:cstheme="majorBidi"/>
      <w:i/>
      <w:iCs/>
      <w:color w:val="C86E07" w:themeColor="accent1" w:themeShade="BF"/>
    </w:rPr>
  </w:style>
  <w:style w:type="paragraph" w:styleId="Heading5">
    <w:name w:val="heading 5"/>
    <w:basedOn w:val="Normal"/>
    <w:next w:val="Normal"/>
    <w:link w:val="Heading5Char"/>
    <w:uiPriority w:val="9"/>
    <w:semiHidden/>
    <w:unhideWhenUsed/>
    <w:qFormat/>
    <w:rsid w:val="00881FA3"/>
    <w:pPr>
      <w:keepNext/>
      <w:keepLines/>
      <w:spacing w:before="80" w:after="40"/>
      <w:outlineLvl w:val="4"/>
    </w:pPr>
    <w:rPr>
      <w:rFonts w:asciiTheme="minorHAnsi" w:eastAsiaTheme="majorEastAsia" w:hAnsiTheme="minorHAnsi" w:cstheme="majorBidi"/>
      <w:color w:val="C86E07" w:themeColor="accent1" w:themeShade="BF"/>
    </w:rPr>
  </w:style>
  <w:style w:type="paragraph" w:styleId="Heading6">
    <w:name w:val="heading 6"/>
    <w:basedOn w:val="Normal"/>
    <w:next w:val="Normal"/>
    <w:link w:val="Heading6Char"/>
    <w:uiPriority w:val="9"/>
    <w:semiHidden/>
    <w:unhideWhenUsed/>
    <w:qFormat/>
    <w:rsid w:val="00881FA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1FA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1FA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1FA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FA3"/>
    <w:rPr>
      <w:rFonts w:asciiTheme="majorHAnsi" w:eastAsiaTheme="majorEastAsia" w:hAnsiTheme="majorHAnsi" w:cstheme="majorBidi"/>
      <w:color w:val="C86E07" w:themeColor="accent1" w:themeShade="BF"/>
      <w:sz w:val="40"/>
      <w:szCs w:val="40"/>
    </w:rPr>
  </w:style>
  <w:style w:type="character" w:customStyle="1" w:styleId="Heading2Char">
    <w:name w:val="Heading 2 Char"/>
    <w:basedOn w:val="DefaultParagraphFont"/>
    <w:link w:val="Heading2"/>
    <w:uiPriority w:val="9"/>
    <w:semiHidden/>
    <w:rsid w:val="00881FA3"/>
    <w:rPr>
      <w:rFonts w:asciiTheme="majorHAnsi" w:eastAsiaTheme="majorEastAsia" w:hAnsiTheme="majorHAnsi" w:cstheme="majorBidi"/>
      <w:color w:val="C86E07" w:themeColor="accent1" w:themeShade="BF"/>
      <w:sz w:val="32"/>
      <w:szCs w:val="32"/>
    </w:rPr>
  </w:style>
  <w:style w:type="character" w:customStyle="1" w:styleId="Heading3Char">
    <w:name w:val="Heading 3 Char"/>
    <w:basedOn w:val="DefaultParagraphFont"/>
    <w:link w:val="Heading3"/>
    <w:uiPriority w:val="9"/>
    <w:semiHidden/>
    <w:rsid w:val="00881FA3"/>
    <w:rPr>
      <w:rFonts w:asciiTheme="minorHAnsi" w:eastAsiaTheme="majorEastAsia" w:hAnsiTheme="minorHAnsi" w:cstheme="majorBidi"/>
      <w:color w:val="C86E07" w:themeColor="accent1" w:themeShade="BF"/>
      <w:sz w:val="28"/>
      <w:szCs w:val="28"/>
    </w:rPr>
  </w:style>
  <w:style w:type="character" w:customStyle="1" w:styleId="Heading4Char">
    <w:name w:val="Heading 4 Char"/>
    <w:basedOn w:val="DefaultParagraphFont"/>
    <w:link w:val="Heading4"/>
    <w:uiPriority w:val="9"/>
    <w:semiHidden/>
    <w:rsid w:val="00881FA3"/>
    <w:rPr>
      <w:rFonts w:asciiTheme="minorHAnsi" w:eastAsiaTheme="majorEastAsia" w:hAnsiTheme="minorHAnsi" w:cstheme="majorBidi"/>
      <w:i/>
      <w:iCs/>
      <w:color w:val="C86E07" w:themeColor="accent1" w:themeShade="BF"/>
    </w:rPr>
  </w:style>
  <w:style w:type="character" w:customStyle="1" w:styleId="Heading5Char">
    <w:name w:val="Heading 5 Char"/>
    <w:basedOn w:val="DefaultParagraphFont"/>
    <w:link w:val="Heading5"/>
    <w:uiPriority w:val="9"/>
    <w:semiHidden/>
    <w:rsid w:val="00881FA3"/>
    <w:rPr>
      <w:rFonts w:asciiTheme="minorHAnsi" w:eastAsiaTheme="majorEastAsia" w:hAnsiTheme="minorHAnsi" w:cstheme="majorBidi"/>
      <w:color w:val="C86E07" w:themeColor="accent1" w:themeShade="BF"/>
    </w:rPr>
  </w:style>
  <w:style w:type="character" w:customStyle="1" w:styleId="Heading6Char">
    <w:name w:val="Heading 6 Char"/>
    <w:basedOn w:val="DefaultParagraphFont"/>
    <w:link w:val="Heading6"/>
    <w:uiPriority w:val="9"/>
    <w:semiHidden/>
    <w:rsid w:val="00881F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1F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1F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1F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1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F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F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1FA3"/>
    <w:pPr>
      <w:spacing w:before="160"/>
      <w:jc w:val="center"/>
    </w:pPr>
    <w:rPr>
      <w:i/>
      <w:iCs/>
      <w:color w:val="404040" w:themeColor="text1" w:themeTint="BF"/>
    </w:rPr>
  </w:style>
  <w:style w:type="character" w:customStyle="1" w:styleId="QuoteChar">
    <w:name w:val="Quote Char"/>
    <w:basedOn w:val="DefaultParagraphFont"/>
    <w:link w:val="Quote"/>
    <w:uiPriority w:val="29"/>
    <w:rsid w:val="00881FA3"/>
    <w:rPr>
      <w:i/>
      <w:iCs/>
      <w:color w:val="404040" w:themeColor="text1" w:themeTint="BF"/>
    </w:rPr>
  </w:style>
  <w:style w:type="paragraph" w:styleId="ListParagraph">
    <w:name w:val="List Paragraph"/>
    <w:basedOn w:val="Normal"/>
    <w:uiPriority w:val="34"/>
    <w:qFormat/>
    <w:rsid w:val="00881FA3"/>
    <w:pPr>
      <w:ind w:left="720"/>
      <w:contextualSpacing/>
    </w:pPr>
  </w:style>
  <w:style w:type="character" w:styleId="IntenseEmphasis">
    <w:name w:val="Intense Emphasis"/>
    <w:basedOn w:val="DefaultParagraphFont"/>
    <w:uiPriority w:val="21"/>
    <w:qFormat/>
    <w:rsid w:val="00881FA3"/>
    <w:rPr>
      <w:i/>
      <w:iCs/>
      <w:color w:val="C86E07" w:themeColor="accent1" w:themeShade="BF"/>
    </w:rPr>
  </w:style>
  <w:style w:type="paragraph" w:styleId="IntenseQuote">
    <w:name w:val="Intense Quote"/>
    <w:basedOn w:val="Normal"/>
    <w:next w:val="Normal"/>
    <w:link w:val="IntenseQuoteChar"/>
    <w:uiPriority w:val="30"/>
    <w:qFormat/>
    <w:rsid w:val="00881FA3"/>
    <w:pPr>
      <w:pBdr>
        <w:top w:val="single" w:sz="4" w:space="10" w:color="C86E07" w:themeColor="accent1" w:themeShade="BF"/>
        <w:bottom w:val="single" w:sz="4" w:space="10" w:color="C86E07" w:themeColor="accent1" w:themeShade="BF"/>
      </w:pBdr>
      <w:spacing w:before="360" w:after="360"/>
      <w:ind w:left="864" w:right="864"/>
      <w:jc w:val="center"/>
    </w:pPr>
    <w:rPr>
      <w:i/>
      <w:iCs/>
      <w:color w:val="C86E07" w:themeColor="accent1" w:themeShade="BF"/>
    </w:rPr>
  </w:style>
  <w:style w:type="character" w:customStyle="1" w:styleId="IntenseQuoteChar">
    <w:name w:val="Intense Quote Char"/>
    <w:basedOn w:val="DefaultParagraphFont"/>
    <w:link w:val="IntenseQuote"/>
    <w:uiPriority w:val="30"/>
    <w:rsid w:val="00881FA3"/>
    <w:rPr>
      <w:i/>
      <w:iCs/>
      <w:color w:val="C86E07" w:themeColor="accent1" w:themeShade="BF"/>
    </w:rPr>
  </w:style>
  <w:style w:type="character" w:styleId="IntenseReference">
    <w:name w:val="Intense Reference"/>
    <w:basedOn w:val="DefaultParagraphFont"/>
    <w:uiPriority w:val="32"/>
    <w:qFormat/>
    <w:rsid w:val="00881FA3"/>
    <w:rPr>
      <w:b/>
      <w:bCs/>
      <w:smallCaps/>
      <w:color w:val="C86E07" w:themeColor="accent1" w:themeShade="BF"/>
      <w:spacing w:val="5"/>
    </w:rPr>
  </w:style>
  <w:style w:type="paragraph" w:styleId="TOCHeading">
    <w:name w:val="TOC Heading"/>
    <w:basedOn w:val="Heading1"/>
    <w:next w:val="Normal"/>
    <w:uiPriority w:val="39"/>
    <w:unhideWhenUsed/>
    <w:qFormat/>
    <w:rsid w:val="00DF4BB6"/>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DF4BB6"/>
    <w:pPr>
      <w:spacing w:after="100"/>
    </w:pPr>
  </w:style>
  <w:style w:type="character" w:styleId="Hyperlink">
    <w:name w:val="Hyperlink"/>
    <w:basedOn w:val="DefaultParagraphFont"/>
    <w:uiPriority w:val="99"/>
    <w:unhideWhenUsed/>
    <w:rsid w:val="00DF4BB6"/>
    <w:rPr>
      <w:color w:val="467886" w:themeColor="hyperlink"/>
      <w:u w:val="single"/>
    </w:rPr>
  </w:style>
  <w:style w:type="character" w:styleId="CommentReference">
    <w:name w:val="annotation reference"/>
    <w:basedOn w:val="DefaultParagraphFont"/>
    <w:uiPriority w:val="99"/>
    <w:semiHidden/>
    <w:unhideWhenUsed/>
    <w:rsid w:val="00B91087"/>
    <w:rPr>
      <w:sz w:val="16"/>
      <w:szCs w:val="16"/>
    </w:rPr>
  </w:style>
  <w:style w:type="paragraph" w:styleId="CommentText">
    <w:name w:val="annotation text"/>
    <w:basedOn w:val="Normal"/>
    <w:link w:val="CommentTextChar"/>
    <w:uiPriority w:val="99"/>
    <w:unhideWhenUsed/>
    <w:rsid w:val="00B91087"/>
    <w:pPr>
      <w:spacing w:line="240" w:lineRule="auto"/>
    </w:pPr>
    <w:rPr>
      <w:sz w:val="20"/>
      <w:szCs w:val="20"/>
    </w:rPr>
  </w:style>
  <w:style w:type="character" w:customStyle="1" w:styleId="CommentTextChar">
    <w:name w:val="Comment Text Char"/>
    <w:basedOn w:val="DefaultParagraphFont"/>
    <w:link w:val="CommentText"/>
    <w:uiPriority w:val="99"/>
    <w:rsid w:val="00B91087"/>
    <w:rPr>
      <w:sz w:val="20"/>
      <w:szCs w:val="20"/>
    </w:rPr>
  </w:style>
  <w:style w:type="paragraph" w:styleId="CommentSubject">
    <w:name w:val="annotation subject"/>
    <w:basedOn w:val="CommentText"/>
    <w:next w:val="CommentText"/>
    <w:link w:val="CommentSubjectChar"/>
    <w:uiPriority w:val="99"/>
    <w:semiHidden/>
    <w:unhideWhenUsed/>
    <w:rsid w:val="00B91087"/>
    <w:rPr>
      <w:b/>
      <w:bCs/>
    </w:rPr>
  </w:style>
  <w:style w:type="character" w:customStyle="1" w:styleId="CommentSubjectChar">
    <w:name w:val="Comment Subject Char"/>
    <w:basedOn w:val="CommentTextChar"/>
    <w:link w:val="CommentSubject"/>
    <w:uiPriority w:val="99"/>
    <w:semiHidden/>
    <w:rsid w:val="00B91087"/>
    <w:rPr>
      <w:b/>
      <w:bCs/>
      <w:sz w:val="20"/>
      <w:szCs w:val="20"/>
    </w:rPr>
  </w:style>
  <w:style w:type="character" w:styleId="Mention">
    <w:name w:val="Mention"/>
    <w:basedOn w:val="DefaultParagraphFont"/>
    <w:uiPriority w:val="99"/>
    <w:unhideWhenUsed/>
    <w:rsid w:val="00B91087"/>
    <w:rPr>
      <w:color w:val="2B579A"/>
      <w:shd w:val="clear" w:color="auto" w:fill="E1DFDD"/>
    </w:rPr>
  </w:style>
  <w:style w:type="paragraph" w:styleId="Revision">
    <w:name w:val="Revision"/>
    <w:hidden/>
    <w:uiPriority w:val="99"/>
    <w:semiHidden/>
    <w:rsid w:val="00580169"/>
    <w:pPr>
      <w:spacing w:after="0" w:line="240" w:lineRule="auto"/>
    </w:pPr>
  </w:style>
  <w:style w:type="paragraph" w:styleId="Header">
    <w:name w:val="header"/>
    <w:basedOn w:val="Normal"/>
    <w:link w:val="HeaderChar"/>
    <w:uiPriority w:val="99"/>
    <w:unhideWhenUsed/>
    <w:rsid w:val="00D815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1544"/>
  </w:style>
  <w:style w:type="paragraph" w:styleId="Footer">
    <w:name w:val="footer"/>
    <w:basedOn w:val="Normal"/>
    <w:link w:val="FooterChar"/>
    <w:uiPriority w:val="99"/>
    <w:unhideWhenUsed/>
    <w:rsid w:val="00D815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1544"/>
  </w:style>
  <w:style w:type="character" w:styleId="UnresolvedMention">
    <w:name w:val="Unresolved Mention"/>
    <w:basedOn w:val="DefaultParagraphFont"/>
    <w:uiPriority w:val="99"/>
    <w:semiHidden/>
    <w:unhideWhenUsed/>
    <w:rsid w:val="008A2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sao.georgia.gov/security-sign-support"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Users/tahnisegarssao/Desktop/GaBreeze.ga.gov"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bp.georgi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GA@WORK">
  <a:themeElements>
    <a:clrScheme name="GA@WORK">
      <a:dk1>
        <a:srgbClr val="000000"/>
      </a:dk1>
      <a:lt1>
        <a:srgbClr val="FFFFFF"/>
      </a:lt1>
      <a:dk2>
        <a:srgbClr val="0E2841"/>
      </a:dk2>
      <a:lt2>
        <a:srgbClr val="E8E8E8"/>
      </a:lt2>
      <a:accent1>
        <a:srgbClr val="F7921E"/>
      </a:accent1>
      <a:accent2>
        <a:srgbClr val="235789"/>
      </a:accent2>
      <a:accent3>
        <a:srgbClr val="F3B700"/>
      </a:accent3>
      <a:accent4>
        <a:srgbClr val="7FA267"/>
      </a:accent4>
      <a:accent5>
        <a:srgbClr val="A72608"/>
      </a:accent5>
      <a:accent6>
        <a:srgbClr val="90C3C8"/>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GA@WORK" id="{29A11AFE-14DD-4AAB-97F3-11C6B8AE39DA}" vid="{7AD285C0-C81D-4EB5-866C-17B50AED7C6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0DDD70423AD44AA41EF33C7AAC081" ma:contentTypeVersion="14" ma:contentTypeDescription="Create a new document." ma:contentTypeScope="" ma:versionID="b1ed05f14f29b8175775cdbd547e36e8">
  <xsd:schema xmlns:xsd="http://www.w3.org/2001/XMLSchema" xmlns:xs="http://www.w3.org/2001/XMLSchema" xmlns:p="http://schemas.microsoft.com/office/2006/metadata/properties" xmlns:ns2="e3798cac-b32e-49c5-b898-ca5bb4f9f130" xmlns:ns3="8d5ae7cb-5eaa-45bd-87a9-9ecdfd4d7a10" targetNamespace="http://schemas.microsoft.com/office/2006/metadata/properties" ma:root="true" ma:fieldsID="3da889561c64217fbfa1e65232c3fe41" ns2:_="" ns3:_="">
    <xsd:import namespace="e3798cac-b32e-49c5-b898-ca5bb4f9f130"/>
    <xsd:import namespace="8d5ae7cb-5eaa-45bd-87a9-9ecdfd4d7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98cac-b32e-49c5-b898-ca5bb4f9f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1b9b15-6ca2-435f-87bd-c880ab91165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ae7cb-5eaa-45bd-87a9-9ecdfd4d7a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7b3830a-905b-4cd3-90a5-cc2916807d11}" ma:internalName="TaxCatchAll" ma:showField="CatchAllData" ma:web="8d5ae7cb-5eaa-45bd-87a9-9ecdfd4d7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798cac-b32e-49c5-b898-ca5bb4f9f130">
      <Terms xmlns="http://schemas.microsoft.com/office/infopath/2007/PartnerControls"/>
    </lcf76f155ced4ddcb4097134ff3c332f>
    <TaxCatchAll xmlns="8d5ae7cb-5eaa-45bd-87a9-9ecdfd4d7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E37DA-7E14-41D2-AF24-8B8859AFC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98cac-b32e-49c5-b898-ca5bb4f9f130"/>
    <ds:schemaRef ds:uri="8d5ae7cb-5eaa-45bd-87a9-9ecdfd4d7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B6A214-678C-4EFC-9121-DDE18C8587A7}">
  <ds:schemaRefs>
    <ds:schemaRef ds:uri="http://schemas.microsoft.com/office/2006/metadata/properties"/>
    <ds:schemaRef ds:uri="http://schemas.microsoft.com/office/infopath/2007/PartnerControls"/>
    <ds:schemaRef ds:uri="e3798cac-b32e-49c5-b898-ca5bb4f9f130"/>
    <ds:schemaRef ds:uri="8d5ae7cb-5eaa-45bd-87a9-9ecdfd4d7a10"/>
  </ds:schemaRefs>
</ds:datastoreItem>
</file>

<file path=customXml/itemProps3.xml><?xml version="1.0" encoding="utf-8"?>
<ds:datastoreItem xmlns:ds="http://schemas.openxmlformats.org/officeDocument/2006/customXml" ds:itemID="{4C64B741-953C-4D98-9ADD-EF10DD5E343B}">
  <ds:schemaRefs>
    <ds:schemaRef ds:uri="http://schemas.microsoft.com/sharepoint/v3/contenttype/forms"/>
  </ds:schemaRefs>
</ds:datastoreItem>
</file>

<file path=customXml/itemProps4.xml><?xml version="1.0" encoding="utf-8"?>
<ds:datastoreItem xmlns:ds="http://schemas.openxmlformats.org/officeDocument/2006/customXml" ds:itemID="{1DA334C4-5501-4E45-B491-9D2D376B9EFC}">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940</Words>
  <Characters>5361</Characters>
  <Application>Microsoft Office Word</Application>
  <DocSecurity>0</DocSecurity>
  <Lines>44</Lines>
  <Paragraphs>12</Paragraphs>
  <ScaleCrop>false</ScaleCrop>
  <Company/>
  <LinksUpToDate>false</LinksUpToDate>
  <CharactersWithSpaces>6289</CharactersWithSpaces>
  <SharedDoc>false</SharedDoc>
  <HLinks>
    <vt:vector size="138" baseType="variant">
      <vt:variant>
        <vt:i4>4653111</vt:i4>
      </vt:variant>
      <vt:variant>
        <vt:i4>51</vt:i4>
      </vt:variant>
      <vt:variant>
        <vt:i4>0</vt:i4>
      </vt:variant>
      <vt:variant>
        <vt:i4>5</vt:i4>
      </vt:variant>
      <vt:variant>
        <vt:lpwstr>mailto:nextgen@sao.ga.gov</vt:lpwstr>
      </vt:variant>
      <vt:variant>
        <vt:lpwstr/>
      </vt:variant>
      <vt:variant>
        <vt:i4>1769520</vt:i4>
      </vt:variant>
      <vt:variant>
        <vt:i4>44</vt:i4>
      </vt:variant>
      <vt:variant>
        <vt:i4>0</vt:i4>
      </vt:variant>
      <vt:variant>
        <vt:i4>5</vt:i4>
      </vt:variant>
      <vt:variant>
        <vt:lpwstr/>
      </vt:variant>
      <vt:variant>
        <vt:lpwstr>_Toc227932650</vt:lpwstr>
      </vt:variant>
      <vt:variant>
        <vt:i4>1703984</vt:i4>
      </vt:variant>
      <vt:variant>
        <vt:i4>38</vt:i4>
      </vt:variant>
      <vt:variant>
        <vt:i4>0</vt:i4>
      </vt:variant>
      <vt:variant>
        <vt:i4>5</vt:i4>
      </vt:variant>
      <vt:variant>
        <vt:lpwstr/>
      </vt:variant>
      <vt:variant>
        <vt:lpwstr>_Toc227932649</vt:lpwstr>
      </vt:variant>
      <vt:variant>
        <vt:i4>1703984</vt:i4>
      </vt:variant>
      <vt:variant>
        <vt:i4>32</vt:i4>
      </vt:variant>
      <vt:variant>
        <vt:i4>0</vt:i4>
      </vt:variant>
      <vt:variant>
        <vt:i4>5</vt:i4>
      </vt:variant>
      <vt:variant>
        <vt:lpwstr/>
      </vt:variant>
      <vt:variant>
        <vt:lpwstr>_Toc227932648</vt:lpwstr>
      </vt:variant>
      <vt:variant>
        <vt:i4>1703984</vt:i4>
      </vt:variant>
      <vt:variant>
        <vt:i4>26</vt:i4>
      </vt:variant>
      <vt:variant>
        <vt:i4>0</vt:i4>
      </vt:variant>
      <vt:variant>
        <vt:i4>5</vt:i4>
      </vt:variant>
      <vt:variant>
        <vt:lpwstr/>
      </vt:variant>
      <vt:variant>
        <vt:lpwstr>_Toc227932647</vt:lpwstr>
      </vt:variant>
      <vt:variant>
        <vt:i4>1703984</vt:i4>
      </vt:variant>
      <vt:variant>
        <vt:i4>20</vt:i4>
      </vt:variant>
      <vt:variant>
        <vt:i4>0</vt:i4>
      </vt:variant>
      <vt:variant>
        <vt:i4>5</vt:i4>
      </vt:variant>
      <vt:variant>
        <vt:lpwstr/>
      </vt:variant>
      <vt:variant>
        <vt:lpwstr>_Toc227932646</vt:lpwstr>
      </vt:variant>
      <vt:variant>
        <vt:i4>1703984</vt:i4>
      </vt:variant>
      <vt:variant>
        <vt:i4>14</vt:i4>
      </vt:variant>
      <vt:variant>
        <vt:i4>0</vt:i4>
      </vt:variant>
      <vt:variant>
        <vt:i4>5</vt:i4>
      </vt:variant>
      <vt:variant>
        <vt:lpwstr/>
      </vt:variant>
      <vt:variant>
        <vt:lpwstr>_Toc227932645</vt:lpwstr>
      </vt:variant>
      <vt:variant>
        <vt:i4>1703984</vt:i4>
      </vt:variant>
      <vt:variant>
        <vt:i4>8</vt:i4>
      </vt:variant>
      <vt:variant>
        <vt:i4>0</vt:i4>
      </vt:variant>
      <vt:variant>
        <vt:i4>5</vt:i4>
      </vt:variant>
      <vt:variant>
        <vt:lpwstr/>
      </vt:variant>
      <vt:variant>
        <vt:lpwstr>_Toc227932644</vt:lpwstr>
      </vt:variant>
      <vt:variant>
        <vt:i4>1703984</vt:i4>
      </vt:variant>
      <vt:variant>
        <vt:i4>2</vt:i4>
      </vt:variant>
      <vt:variant>
        <vt:i4>0</vt:i4>
      </vt:variant>
      <vt:variant>
        <vt:i4>5</vt:i4>
      </vt:variant>
      <vt:variant>
        <vt:lpwstr/>
      </vt:variant>
      <vt:variant>
        <vt:lpwstr>_Toc227932643</vt:lpwstr>
      </vt:variant>
      <vt:variant>
        <vt:i4>6094956</vt:i4>
      </vt:variant>
      <vt:variant>
        <vt:i4>39</vt:i4>
      </vt:variant>
      <vt:variant>
        <vt:i4>0</vt:i4>
      </vt:variant>
      <vt:variant>
        <vt:i4>5</vt:i4>
      </vt:variant>
      <vt:variant>
        <vt:lpwstr>mailto:Feloy.Gibbs@sao.ga.gov</vt:lpwstr>
      </vt:variant>
      <vt:variant>
        <vt:lpwstr/>
      </vt:variant>
      <vt:variant>
        <vt:i4>2818055</vt:i4>
      </vt:variant>
      <vt:variant>
        <vt:i4>36</vt:i4>
      </vt:variant>
      <vt:variant>
        <vt:i4>0</vt:i4>
      </vt:variant>
      <vt:variant>
        <vt:i4>5</vt:i4>
      </vt:variant>
      <vt:variant>
        <vt:lpwstr>mailto:kristi.johnson@sao.ga.gov</vt:lpwstr>
      </vt:variant>
      <vt:variant>
        <vt:lpwstr/>
      </vt:variant>
      <vt:variant>
        <vt:i4>2949136</vt:i4>
      </vt:variant>
      <vt:variant>
        <vt:i4>33</vt:i4>
      </vt:variant>
      <vt:variant>
        <vt:i4>0</vt:i4>
      </vt:variant>
      <vt:variant>
        <vt:i4>5</vt:i4>
      </vt:variant>
      <vt:variant>
        <vt:lpwstr>mailto:diana.tiernan@sao.ga.gov</vt:lpwstr>
      </vt:variant>
      <vt:variant>
        <vt:lpwstr/>
      </vt:variant>
      <vt:variant>
        <vt:i4>2818055</vt:i4>
      </vt:variant>
      <vt:variant>
        <vt:i4>30</vt:i4>
      </vt:variant>
      <vt:variant>
        <vt:i4>0</vt:i4>
      </vt:variant>
      <vt:variant>
        <vt:i4>5</vt:i4>
      </vt:variant>
      <vt:variant>
        <vt:lpwstr>mailto:kristi.johnson@sao.ga.gov</vt:lpwstr>
      </vt:variant>
      <vt:variant>
        <vt:lpwstr/>
      </vt:variant>
      <vt:variant>
        <vt:i4>458815</vt:i4>
      </vt:variant>
      <vt:variant>
        <vt:i4>27</vt:i4>
      </vt:variant>
      <vt:variant>
        <vt:i4>0</vt:i4>
      </vt:variant>
      <vt:variant>
        <vt:i4>5</vt:i4>
      </vt:variant>
      <vt:variant>
        <vt:lpwstr>mailto:rachael.krizanek@sao.ga.gov</vt:lpwstr>
      </vt:variant>
      <vt:variant>
        <vt:lpwstr/>
      </vt:variant>
      <vt:variant>
        <vt:i4>1703969</vt:i4>
      </vt:variant>
      <vt:variant>
        <vt:i4>24</vt:i4>
      </vt:variant>
      <vt:variant>
        <vt:i4>0</vt:i4>
      </vt:variant>
      <vt:variant>
        <vt:i4>5</vt:i4>
      </vt:variant>
      <vt:variant>
        <vt:lpwstr>mailto:Jeannette.Rodden@sao.ga.gov</vt:lpwstr>
      </vt:variant>
      <vt:variant>
        <vt:lpwstr/>
      </vt:variant>
      <vt:variant>
        <vt:i4>458815</vt:i4>
      </vt:variant>
      <vt:variant>
        <vt:i4>21</vt:i4>
      </vt:variant>
      <vt:variant>
        <vt:i4>0</vt:i4>
      </vt:variant>
      <vt:variant>
        <vt:i4>5</vt:i4>
      </vt:variant>
      <vt:variant>
        <vt:lpwstr>mailto:rachael.krizanek@sao.ga.gov</vt:lpwstr>
      </vt:variant>
      <vt:variant>
        <vt:lpwstr/>
      </vt:variant>
      <vt:variant>
        <vt:i4>4849780</vt:i4>
      </vt:variant>
      <vt:variant>
        <vt:i4>18</vt:i4>
      </vt:variant>
      <vt:variant>
        <vt:i4>0</vt:i4>
      </vt:variant>
      <vt:variant>
        <vt:i4>5</vt:i4>
      </vt:variant>
      <vt:variant>
        <vt:lpwstr>mailto:kris.martins@sao.ga.gov</vt:lpwstr>
      </vt:variant>
      <vt:variant>
        <vt:lpwstr/>
      </vt:variant>
      <vt:variant>
        <vt:i4>720955</vt:i4>
      </vt:variant>
      <vt:variant>
        <vt:i4>15</vt:i4>
      </vt:variant>
      <vt:variant>
        <vt:i4>0</vt:i4>
      </vt:variant>
      <vt:variant>
        <vt:i4>5</vt:i4>
      </vt:variant>
      <vt:variant>
        <vt:lpwstr>mailto:carla.gracen@doas.ga.gov</vt:lpwstr>
      </vt:variant>
      <vt:variant>
        <vt:lpwstr/>
      </vt:variant>
      <vt:variant>
        <vt:i4>1441850</vt:i4>
      </vt:variant>
      <vt:variant>
        <vt:i4>12</vt:i4>
      </vt:variant>
      <vt:variant>
        <vt:i4>0</vt:i4>
      </vt:variant>
      <vt:variant>
        <vt:i4>5</vt:i4>
      </vt:variant>
      <vt:variant>
        <vt:lpwstr>mailto:sonja.willis@doas.ga.gov</vt:lpwstr>
      </vt:variant>
      <vt:variant>
        <vt:lpwstr/>
      </vt:variant>
      <vt:variant>
        <vt:i4>917559</vt:i4>
      </vt:variant>
      <vt:variant>
        <vt:i4>9</vt:i4>
      </vt:variant>
      <vt:variant>
        <vt:i4>0</vt:i4>
      </vt:variant>
      <vt:variant>
        <vt:i4>5</vt:i4>
      </vt:variant>
      <vt:variant>
        <vt:lpwstr>mailto:tonia.nelson@doas.ga.gov</vt:lpwstr>
      </vt:variant>
      <vt:variant>
        <vt:lpwstr/>
      </vt:variant>
      <vt:variant>
        <vt:i4>2949136</vt:i4>
      </vt:variant>
      <vt:variant>
        <vt:i4>6</vt:i4>
      </vt:variant>
      <vt:variant>
        <vt:i4>0</vt:i4>
      </vt:variant>
      <vt:variant>
        <vt:i4>5</vt:i4>
      </vt:variant>
      <vt:variant>
        <vt:lpwstr>mailto:diana.tiernan@sao.ga.gov</vt:lpwstr>
      </vt:variant>
      <vt:variant>
        <vt:lpwstr/>
      </vt:variant>
      <vt:variant>
        <vt:i4>2949136</vt:i4>
      </vt:variant>
      <vt:variant>
        <vt:i4>3</vt:i4>
      </vt:variant>
      <vt:variant>
        <vt:i4>0</vt:i4>
      </vt:variant>
      <vt:variant>
        <vt:i4>5</vt:i4>
      </vt:variant>
      <vt:variant>
        <vt:lpwstr>mailto:diana.tiernan@sao.ga.gov</vt:lpwstr>
      </vt:variant>
      <vt:variant>
        <vt:lpwstr/>
      </vt:variant>
      <vt:variant>
        <vt:i4>7077981</vt:i4>
      </vt:variant>
      <vt:variant>
        <vt:i4>0</vt:i4>
      </vt:variant>
      <vt:variant>
        <vt:i4>0</vt:i4>
      </vt:variant>
      <vt:variant>
        <vt:i4>5</vt:i4>
      </vt:variant>
      <vt:variant>
        <vt:lpwstr>mailto:kiaja.williams@doas.ga.gov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Diana</dc:creator>
  <cp:keywords/>
  <dc:description/>
  <cp:lastModifiedBy>Segars, Tahni</cp:lastModifiedBy>
  <cp:revision>2</cp:revision>
  <dcterms:created xsi:type="dcterms:W3CDTF">2026-05-05T12:30:00Z</dcterms:created>
  <dcterms:modified xsi:type="dcterms:W3CDTF">2026-05-05T12:30:00Z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0x010100F490DDD70423AD44AA41EF33C7AAC081</vt:lpwstr>
  </property>
  <property fmtid="{D5CDD505-2E9C-101B-9397-08002B2CF9AE}" pid="3" name="MediaServiceImageTags">
    <vt:lpwstr/>
  </property>
  <property fmtid="{D5CDD505-2E9C-101B-9397-08002B2CF9AE}" pid="4" name="GrammarlyDocumentId">
    <vt:lpwstr>38f55f41-5a93-43c2-ac8c-3529361f09a4</vt:lpwstr>
  </property>
</Properties>
</file>